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02" w:rsidRPr="008539F0" w:rsidRDefault="003B21DE" w:rsidP="00927A02">
      <w:pPr>
        <w:pStyle w:val="appendtextAccessibility"/>
        <w:spacing w:after="48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4.  </w:t>
      </w:r>
      <w:r w:rsidR="00927A02" w:rsidRPr="008539F0">
        <w:rPr>
          <w:rFonts w:ascii="Arial" w:hAnsi="Arial" w:cs="Arial"/>
          <w:b/>
          <w:sz w:val="28"/>
          <w:szCs w:val="28"/>
        </w:rPr>
        <w:t>Functional Capacity Assessment Form</w:t>
      </w:r>
    </w:p>
    <w:p w:rsidR="00927A02" w:rsidRPr="008539F0" w:rsidRDefault="00927A02" w:rsidP="002F3DB8">
      <w:pPr>
        <w:pStyle w:val="appendtextAccessibility"/>
        <w:tabs>
          <w:tab w:val="left" w:pos="6186"/>
        </w:tabs>
        <w:rPr>
          <w:rFonts w:ascii="Arial" w:hAnsi="Arial" w:cs="Arial"/>
          <w:b/>
          <w:sz w:val="20"/>
          <w:szCs w:val="20"/>
        </w:rPr>
      </w:pPr>
      <w:r w:rsidRPr="008539F0">
        <w:rPr>
          <w:rFonts w:ascii="Arial" w:hAnsi="Arial" w:cs="Arial"/>
          <w:b/>
          <w:sz w:val="20"/>
          <w:szCs w:val="20"/>
        </w:rPr>
        <w:t>RELEASE OF INFORMATION</w:t>
      </w:r>
      <w:r w:rsidR="002F3DB8">
        <w:rPr>
          <w:rFonts w:ascii="Arial" w:hAnsi="Arial" w:cs="Arial"/>
          <w:b/>
          <w:sz w:val="20"/>
          <w:szCs w:val="20"/>
        </w:rPr>
        <w:tab/>
      </w:r>
    </w:p>
    <w:p w:rsidR="00927A02" w:rsidRPr="008539F0" w:rsidRDefault="00927A02" w:rsidP="00927A02">
      <w:pPr>
        <w:pStyle w:val="appendtextAccessibility"/>
        <w:spacing w:after="480"/>
        <w:rPr>
          <w:rFonts w:ascii="Arial" w:hAnsi="Arial" w:cs="Arial"/>
          <w:sz w:val="20"/>
          <w:szCs w:val="20"/>
        </w:rPr>
      </w:pPr>
      <w:r w:rsidRPr="008539F0">
        <w:rPr>
          <w:rFonts w:ascii="Arial" w:hAnsi="Arial" w:cs="Arial"/>
          <w:sz w:val="20"/>
          <w:szCs w:val="20"/>
        </w:rPr>
        <w:t xml:space="preserve">I, [employee’s name], authorize [name of health care provider] to supply written information to my employer, [company name], regarding my residual functional capacity; any limitations or restrictions on my ability to perform the functions of my position; and any devices, equipment, or accommodations I require to enable me to perform these functions. </w:t>
      </w:r>
    </w:p>
    <w:p w:rsidR="00927A02" w:rsidRPr="008539F0" w:rsidRDefault="00927A02" w:rsidP="00927A02">
      <w:pPr>
        <w:pStyle w:val="appendtextAccessibility"/>
        <w:tabs>
          <w:tab w:val="left" w:pos="5700"/>
          <w:tab w:val="left" w:pos="6840"/>
          <w:tab w:val="left" w:pos="9320"/>
        </w:tabs>
        <w:spacing w:before="240" w:after="480"/>
        <w:rPr>
          <w:rFonts w:ascii="Arial" w:hAnsi="Arial" w:cs="Arial"/>
          <w:sz w:val="20"/>
          <w:szCs w:val="20"/>
        </w:rPr>
      </w:pPr>
      <w:r w:rsidRPr="008539F0">
        <w:rPr>
          <w:rFonts w:ascii="Arial" w:hAnsi="Arial" w:cs="Arial"/>
          <w:sz w:val="20"/>
          <w:szCs w:val="20"/>
        </w:rPr>
        <w:t>Employee’s signature ________________________________________</w:t>
      </w:r>
      <w:r w:rsidRPr="008539F0">
        <w:rPr>
          <w:rFonts w:ascii="Arial" w:hAnsi="Arial" w:cs="Arial"/>
          <w:sz w:val="20"/>
          <w:szCs w:val="20"/>
        </w:rPr>
        <w:tab/>
        <w:t>Date: _____________________</w:t>
      </w:r>
    </w:p>
    <w:p w:rsidR="00927A02" w:rsidRPr="008539F0" w:rsidRDefault="00927A02" w:rsidP="00927A02">
      <w:pPr>
        <w:pStyle w:val="L2-Subhead2headings"/>
        <w:spacing w:after="360"/>
        <w:rPr>
          <w:rFonts w:ascii="Arial" w:hAnsi="Arial" w:cs="Arial"/>
        </w:rPr>
      </w:pPr>
      <w:r w:rsidRPr="008539F0">
        <w:rPr>
          <w:rFonts w:ascii="Arial" w:hAnsi="Arial" w:cs="Arial"/>
        </w:rPr>
        <w:t>Functional Capacity Assessment</w:t>
      </w:r>
    </w:p>
    <w:p w:rsidR="00927A02" w:rsidRPr="008539F0" w:rsidRDefault="00927A02" w:rsidP="00927A02">
      <w:pPr>
        <w:pStyle w:val="appendtextAccessibility"/>
        <w:tabs>
          <w:tab w:val="left" w:pos="5720"/>
        </w:tabs>
        <w:spacing w:after="240"/>
        <w:rPr>
          <w:rFonts w:ascii="Arial" w:hAnsi="Arial" w:cs="Arial"/>
          <w:sz w:val="20"/>
          <w:szCs w:val="20"/>
        </w:rPr>
      </w:pPr>
      <w:r w:rsidRPr="008539F0">
        <w:rPr>
          <w:rFonts w:ascii="Arial" w:hAnsi="Arial" w:cs="Arial"/>
          <w:sz w:val="20"/>
          <w:szCs w:val="20"/>
        </w:rPr>
        <w:t>Employee’s name: __________________________________________</w:t>
      </w:r>
    </w:p>
    <w:p w:rsidR="00927A02" w:rsidRPr="008539F0" w:rsidRDefault="00927A02" w:rsidP="00927A02">
      <w:pPr>
        <w:pStyle w:val="appendtextAccessibility"/>
        <w:spacing w:after="240"/>
        <w:rPr>
          <w:rFonts w:ascii="Arial" w:hAnsi="Arial" w:cs="Arial"/>
          <w:sz w:val="20"/>
          <w:szCs w:val="20"/>
        </w:rPr>
      </w:pPr>
      <w:r w:rsidRPr="008539F0">
        <w:rPr>
          <w:rFonts w:ascii="Arial" w:hAnsi="Arial" w:cs="Arial"/>
          <w:sz w:val="20"/>
          <w:szCs w:val="20"/>
        </w:rPr>
        <w:t xml:space="preserve">Health care provider: Please answer only the elements that are pertinent to the employee’s ability to perform the essential functions of his job. Explain any response in more detail in Section C. </w:t>
      </w:r>
    </w:p>
    <w:p w:rsidR="00927A02" w:rsidRPr="008539F0" w:rsidRDefault="00927A02" w:rsidP="00927A02">
      <w:pPr>
        <w:pStyle w:val="appendtextAccessibility"/>
        <w:tabs>
          <w:tab w:val="left" w:pos="4320"/>
        </w:tabs>
        <w:spacing w:after="240"/>
        <w:rPr>
          <w:rFonts w:ascii="Arial" w:hAnsi="Arial" w:cs="Arial"/>
          <w:sz w:val="20"/>
          <w:szCs w:val="20"/>
        </w:rPr>
      </w:pPr>
      <w:r w:rsidRPr="008539F0">
        <w:rPr>
          <w:rFonts w:ascii="Arial" w:hAnsi="Arial" w:cs="Arial"/>
          <w:sz w:val="20"/>
          <w:szCs w:val="20"/>
        </w:rPr>
        <w:t>Date of assessment: __________________________</w:t>
      </w:r>
    </w:p>
    <w:p w:rsidR="00927A02" w:rsidRPr="008539F0" w:rsidRDefault="00927A02" w:rsidP="00927A02">
      <w:pPr>
        <w:pStyle w:val="appendtextnospaceAccessibility"/>
        <w:spacing w:before="120" w:after="60"/>
        <w:rPr>
          <w:rFonts w:ascii="Arial" w:hAnsi="Arial" w:cs="Arial"/>
          <w:sz w:val="20"/>
          <w:szCs w:val="20"/>
        </w:rPr>
      </w:pPr>
      <w:r w:rsidRPr="008539F0">
        <w:rPr>
          <w:rFonts w:ascii="Arial" w:hAnsi="Arial" w:cs="Arial"/>
          <w:sz w:val="20"/>
          <w:szCs w:val="20"/>
        </w:rPr>
        <w:t>Please check one of the following:</w:t>
      </w:r>
    </w:p>
    <w:p w:rsidR="00927A02" w:rsidRPr="008539F0" w:rsidRDefault="00D95621" w:rsidP="00D95621">
      <w:pPr>
        <w:pStyle w:val="appendcheckboxAccessibility"/>
        <w:tabs>
          <w:tab w:val="clear" w:pos="288"/>
          <w:tab w:val="left" w:pos="360"/>
        </w:tabs>
        <w:spacing w:after="0"/>
        <w:rPr>
          <w:rFonts w:ascii="Arial" w:hAnsi="Arial" w:cs="Arial"/>
          <w:sz w:val="20"/>
          <w:szCs w:val="20"/>
        </w:rPr>
      </w:pPr>
      <w:r w:rsidRPr="008539F0">
        <w:rPr>
          <w:rFonts w:ascii="Wingdings" w:hAnsi="Wingdings" w:cs="Wingdings"/>
          <w:sz w:val="24"/>
          <w:szCs w:val="26"/>
        </w:rPr>
        <w:t></w:t>
      </w:r>
      <w:r w:rsidR="00927A02" w:rsidRPr="008539F0">
        <w:rPr>
          <w:rStyle w:val="BulletsandNumbers1BulletsandNumbers"/>
          <w:rFonts w:ascii="Arial" w:hAnsi="Arial" w:cs="Arial"/>
          <w:position w:val="-2"/>
          <w:sz w:val="20"/>
          <w:szCs w:val="20"/>
        </w:rPr>
        <w:tab/>
      </w:r>
      <w:r w:rsidR="00927A02" w:rsidRPr="008539F0">
        <w:rPr>
          <w:rFonts w:ascii="Arial" w:hAnsi="Arial" w:cs="Arial"/>
          <w:sz w:val="20"/>
          <w:szCs w:val="20"/>
        </w:rPr>
        <w:t xml:space="preserve">Employee is capable of returning to work with no restrictions. </w:t>
      </w:r>
    </w:p>
    <w:p w:rsidR="00927A02" w:rsidRPr="008539F0" w:rsidRDefault="00D95621" w:rsidP="00D95621">
      <w:pPr>
        <w:pStyle w:val="appendcheckboxAccessibility"/>
        <w:tabs>
          <w:tab w:val="clear" w:pos="288"/>
          <w:tab w:val="left" w:pos="360"/>
        </w:tabs>
        <w:spacing w:after="0"/>
        <w:rPr>
          <w:rFonts w:ascii="Arial" w:hAnsi="Arial" w:cs="Arial"/>
          <w:sz w:val="20"/>
          <w:szCs w:val="20"/>
        </w:rPr>
      </w:pPr>
      <w:r w:rsidRPr="008539F0">
        <w:rPr>
          <w:rFonts w:ascii="Wingdings" w:hAnsi="Wingdings" w:cs="Wingdings"/>
          <w:sz w:val="24"/>
          <w:szCs w:val="26"/>
        </w:rPr>
        <w:t></w:t>
      </w:r>
      <w:r w:rsidR="00927A02" w:rsidRPr="008539F0">
        <w:rPr>
          <w:rStyle w:val="BulletsandNumbers1BulletsandNumbers"/>
          <w:rFonts w:ascii="Arial" w:hAnsi="Arial" w:cs="Arial"/>
          <w:position w:val="-2"/>
          <w:sz w:val="20"/>
          <w:szCs w:val="20"/>
        </w:rPr>
        <w:tab/>
      </w:r>
      <w:r w:rsidR="00927A02" w:rsidRPr="008539F0">
        <w:rPr>
          <w:rFonts w:ascii="Arial" w:hAnsi="Arial" w:cs="Arial"/>
          <w:sz w:val="20"/>
          <w:szCs w:val="20"/>
        </w:rPr>
        <w:t xml:space="preserve">Employee is capable of returning to work with restrictions. Complete sections A, B, and C. </w:t>
      </w:r>
    </w:p>
    <w:p w:rsidR="00927A02" w:rsidRPr="008539F0" w:rsidRDefault="00D95621" w:rsidP="00D95621">
      <w:pPr>
        <w:pStyle w:val="appendcheckboxAccessibility"/>
        <w:tabs>
          <w:tab w:val="clear" w:pos="288"/>
          <w:tab w:val="left" w:pos="360"/>
        </w:tabs>
        <w:rPr>
          <w:rFonts w:ascii="Arial" w:hAnsi="Arial" w:cs="Arial"/>
          <w:sz w:val="20"/>
          <w:szCs w:val="20"/>
        </w:rPr>
      </w:pPr>
      <w:r w:rsidRPr="008539F0">
        <w:rPr>
          <w:rFonts w:ascii="Wingdings" w:hAnsi="Wingdings" w:cs="Wingdings"/>
          <w:sz w:val="24"/>
          <w:szCs w:val="26"/>
        </w:rPr>
        <w:t></w:t>
      </w:r>
      <w:r w:rsidR="00927A02" w:rsidRPr="008539F0">
        <w:rPr>
          <w:rStyle w:val="BulletsandNumbers1BulletsandNumbers"/>
          <w:rFonts w:ascii="Arial" w:hAnsi="Arial" w:cs="Arial"/>
          <w:position w:val="-2"/>
          <w:sz w:val="20"/>
          <w:szCs w:val="20"/>
        </w:rPr>
        <w:tab/>
      </w:r>
      <w:r w:rsidR="00927A02" w:rsidRPr="008539F0">
        <w:rPr>
          <w:rFonts w:ascii="Arial" w:hAnsi="Arial" w:cs="Arial"/>
          <w:sz w:val="20"/>
          <w:szCs w:val="20"/>
        </w:rPr>
        <w:t xml:space="preserve">Employee is physically or mentally unable to return to work at this time. Complete Section C. </w:t>
      </w:r>
    </w:p>
    <w:p w:rsidR="00757DB9" w:rsidRPr="008539F0" w:rsidRDefault="00757DB9" w:rsidP="00627392">
      <w:pPr>
        <w:pStyle w:val="L3-Subhead3headings"/>
        <w:rPr>
          <w:rFonts w:ascii="Arial" w:hAnsi="Arial" w:cs="Arial"/>
        </w:rPr>
      </w:pPr>
    </w:p>
    <w:p w:rsidR="00627392" w:rsidRPr="008539F0" w:rsidRDefault="00627392" w:rsidP="00627392">
      <w:pPr>
        <w:pStyle w:val="L3-Subhead3headings"/>
        <w:rPr>
          <w:rFonts w:ascii="Arial" w:hAnsi="Arial" w:cs="Arial"/>
        </w:rPr>
      </w:pPr>
      <w:r w:rsidRPr="008539F0">
        <w:rPr>
          <w:rFonts w:ascii="Arial" w:hAnsi="Arial" w:cs="Arial"/>
        </w:rPr>
        <w:t>Section A. Physical Functional Capacity Assessment</w:t>
      </w:r>
    </w:p>
    <w:p w:rsidR="00627392" w:rsidRPr="008539F0" w:rsidRDefault="00627392" w:rsidP="00627392">
      <w:pPr>
        <w:pStyle w:val="appendtextAccessibility"/>
        <w:rPr>
          <w:rFonts w:ascii="Arial" w:hAnsi="Arial" w:cs="Arial"/>
          <w:sz w:val="20"/>
          <w:szCs w:val="20"/>
        </w:rPr>
      </w:pPr>
      <w:r w:rsidRPr="008539F0">
        <w:rPr>
          <w:rFonts w:ascii="Arial" w:hAnsi="Arial" w:cs="Arial"/>
          <w:sz w:val="20"/>
          <w:szCs w:val="20"/>
        </w:rPr>
        <w:t xml:space="preserve">1. Please indicate </w:t>
      </w:r>
      <w:r w:rsidRPr="008539F0">
        <w:rPr>
          <w:rFonts w:ascii="Arial" w:hAnsi="Arial" w:cs="Arial"/>
          <w:i/>
          <w:iCs/>
          <w:sz w:val="20"/>
          <w:szCs w:val="20"/>
        </w:rPr>
        <w:t>abilities</w:t>
      </w:r>
      <w:r w:rsidRPr="008539F0">
        <w:rPr>
          <w:rFonts w:ascii="Arial" w:hAnsi="Arial" w:cs="Arial"/>
          <w:sz w:val="20"/>
          <w:szCs w:val="20"/>
        </w:rPr>
        <w:t xml:space="preserve"> that apply. Include additional details in Section C. 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00"/>
        <w:gridCol w:w="2700"/>
        <w:gridCol w:w="2700"/>
        <w:gridCol w:w="2700"/>
      </w:tblGrid>
      <w:tr w:rsidR="00627392" w:rsidRPr="008539F0" w:rsidTr="00F26E61">
        <w:trPr>
          <w:trHeight w:val="60"/>
        </w:trPr>
        <w:tc>
          <w:tcPr>
            <w:tcW w:w="2700" w:type="dxa"/>
            <w:tcBorders>
              <w:bottom w:val="dotted" w:sz="4" w:space="0" w:color="auto"/>
            </w:tcBorders>
            <w:tcMar>
              <w:top w:w="80" w:type="dxa"/>
              <w:left w:w="0" w:type="dxa"/>
              <w:bottom w:w="360" w:type="dxa"/>
              <w:right w:w="80" w:type="dxa"/>
            </w:tcMar>
          </w:tcPr>
          <w:p w:rsidR="00627392" w:rsidRPr="008539F0" w:rsidRDefault="00627392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Walking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Style w:val="BulletsandNumbers1BulletsandNumbers"/>
                <w:rFonts w:ascii="Arial" w:hAnsi="Arial" w:cs="Arial"/>
                <w:position w:val="-2"/>
                <w:sz w:val="20"/>
                <w:szCs w:val="20"/>
              </w:rPr>
              <w:tab/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>Full abilities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Style w:val="BulletsandNumbers1BulletsandNumbers"/>
                <w:rFonts w:ascii="Arial" w:hAnsi="Arial" w:cs="Arial"/>
                <w:position w:val="-2"/>
                <w:sz w:val="20"/>
                <w:szCs w:val="20"/>
              </w:rPr>
              <w:tab/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>Fewer than 100 metres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100–200 metres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Other (please specify)</w:t>
            </w:r>
          </w:p>
          <w:p w:rsidR="00627392" w:rsidRPr="008539F0" w:rsidRDefault="00627392">
            <w:pPr>
              <w:pStyle w:val="appendtextnospaceAccessibility"/>
              <w:tabs>
                <w:tab w:val="left" w:pos="320"/>
                <w:tab w:val="left" w:pos="2180"/>
              </w:tabs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  <w:r w:rsidR="00512AAE"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br/>
            </w:r>
            <w:r w:rsidR="00512AAE" w:rsidRPr="008539F0">
              <w:rPr>
                <w:rFonts w:ascii="Arial" w:hAnsi="Arial" w:cs="Arial"/>
                <w:sz w:val="20"/>
                <w:szCs w:val="20"/>
              </w:rPr>
              <w:tab/>
            </w:r>
            <w:r w:rsidR="00512AAE"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  <w:tc>
          <w:tcPr>
            <w:tcW w:w="2700" w:type="dxa"/>
            <w:tcBorders>
              <w:bottom w:val="dotted" w:sz="4" w:space="0" w:color="auto"/>
            </w:tcBorders>
            <w:tcMar>
              <w:top w:w="80" w:type="dxa"/>
              <w:left w:w="0" w:type="dxa"/>
              <w:bottom w:w="360" w:type="dxa"/>
              <w:right w:w="80" w:type="dxa"/>
            </w:tcMar>
          </w:tcPr>
          <w:p w:rsidR="00627392" w:rsidRPr="008539F0" w:rsidRDefault="00627392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Standing</w:t>
            </w:r>
            <w:r w:rsidRPr="008539F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Full abilities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 xml:space="preserve">Fewer than 2 hours 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 xml:space="preserve">At least 2 hours 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 xml:space="preserve">About 6 hours 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Other (please specify)</w:t>
            </w:r>
          </w:p>
          <w:p w:rsidR="00627392" w:rsidRPr="008539F0" w:rsidRDefault="00627392">
            <w:pPr>
              <w:pStyle w:val="appendtextnospaceAccessibility"/>
              <w:tabs>
                <w:tab w:val="left" w:pos="320"/>
                <w:tab w:val="left" w:pos="2180"/>
              </w:tabs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  <w:r w:rsidR="00512AAE"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br/>
            </w:r>
            <w:r w:rsidR="00512AAE" w:rsidRPr="008539F0">
              <w:rPr>
                <w:rFonts w:ascii="Arial" w:hAnsi="Arial" w:cs="Arial"/>
                <w:sz w:val="20"/>
                <w:szCs w:val="20"/>
              </w:rPr>
              <w:tab/>
            </w:r>
            <w:r w:rsidR="00512AAE"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  <w:tc>
          <w:tcPr>
            <w:tcW w:w="2700" w:type="dxa"/>
            <w:tcBorders>
              <w:bottom w:val="dotted" w:sz="4" w:space="0" w:color="auto"/>
            </w:tcBorders>
            <w:tcMar>
              <w:top w:w="80" w:type="dxa"/>
              <w:left w:w="0" w:type="dxa"/>
              <w:bottom w:w="360" w:type="dxa"/>
              <w:right w:w="80" w:type="dxa"/>
            </w:tcMar>
          </w:tcPr>
          <w:p w:rsidR="00627392" w:rsidRPr="008539F0" w:rsidRDefault="00627392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Sitting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Full abilities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Fewer than 30 minutes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30 minutes–1 hour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Other (please specify)</w:t>
            </w:r>
          </w:p>
          <w:p w:rsidR="00627392" w:rsidRPr="008539F0" w:rsidRDefault="00627392">
            <w:pPr>
              <w:pStyle w:val="appendtextnospaceAccessibility"/>
              <w:tabs>
                <w:tab w:val="left" w:pos="320"/>
                <w:tab w:val="left" w:pos="2180"/>
              </w:tabs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  <w:r w:rsidR="00512AAE"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br/>
            </w:r>
            <w:r w:rsidR="00512AAE" w:rsidRPr="008539F0">
              <w:rPr>
                <w:rFonts w:ascii="Arial" w:hAnsi="Arial" w:cs="Arial"/>
                <w:sz w:val="20"/>
                <w:szCs w:val="20"/>
              </w:rPr>
              <w:tab/>
            </w:r>
            <w:r w:rsidR="00512AAE"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  <w:tc>
          <w:tcPr>
            <w:tcW w:w="2700" w:type="dxa"/>
            <w:tcBorders>
              <w:bottom w:val="dotted" w:sz="4" w:space="0" w:color="auto"/>
            </w:tcBorders>
            <w:tcMar>
              <w:top w:w="80" w:type="dxa"/>
              <w:left w:w="0" w:type="dxa"/>
              <w:bottom w:w="360" w:type="dxa"/>
              <w:right w:w="80" w:type="dxa"/>
            </w:tcMar>
          </w:tcPr>
          <w:p w:rsidR="00627392" w:rsidRPr="008539F0" w:rsidRDefault="00627392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Lifting—floor to waist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Full abilities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Fewer than 5 kilograms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5–10 kilograms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Other (please specify)</w:t>
            </w:r>
          </w:p>
          <w:p w:rsidR="00627392" w:rsidRPr="008539F0" w:rsidRDefault="00627392">
            <w:pPr>
              <w:pStyle w:val="appendtextnospaceAccessibility"/>
              <w:tabs>
                <w:tab w:val="left" w:pos="320"/>
                <w:tab w:val="left" w:pos="2180"/>
              </w:tabs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  <w:r w:rsidR="00512AAE"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br/>
            </w:r>
            <w:r w:rsidR="00512AAE" w:rsidRPr="008539F0">
              <w:rPr>
                <w:rFonts w:ascii="Arial" w:hAnsi="Arial" w:cs="Arial"/>
                <w:sz w:val="20"/>
                <w:szCs w:val="20"/>
              </w:rPr>
              <w:tab/>
            </w:r>
            <w:r w:rsidR="00512AAE"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  <w:tr w:rsidR="00627392" w:rsidRPr="008539F0" w:rsidTr="00F26E61">
        <w:trPr>
          <w:trHeight w:val="60"/>
        </w:trPr>
        <w:tc>
          <w:tcPr>
            <w:tcW w:w="2700" w:type="dxa"/>
            <w:tcBorders>
              <w:top w:val="dotted" w:sz="4" w:space="0" w:color="auto"/>
            </w:tcBorders>
            <w:tcMar>
              <w:top w:w="240" w:type="dxa"/>
              <w:left w:w="0" w:type="dxa"/>
              <w:bottom w:w="90" w:type="dxa"/>
              <w:right w:w="80" w:type="dxa"/>
            </w:tcMar>
          </w:tcPr>
          <w:p w:rsidR="00627392" w:rsidRPr="008539F0" w:rsidRDefault="00627392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Lifting—waist to shoulder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Full abilities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Fewer than 5 kilograms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5–10 kilograms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Other (please specify)</w:t>
            </w:r>
          </w:p>
          <w:p w:rsidR="00627392" w:rsidRPr="008539F0" w:rsidRDefault="00627392">
            <w:pPr>
              <w:pStyle w:val="appendtextnospaceAccessibility"/>
              <w:tabs>
                <w:tab w:val="left" w:pos="320"/>
                <w:tab w:val="left" w:pos="2180"/>
              </w:tabs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  <w:r w:rsidR="00512AAE"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br/>
            </w:r>
            <w:r w:rsidR="00512AAE" w:rsidRPr="008539F0">
              <w:rPr>
                <w:rFonts w:ascii="Arial" w:hAnsi="Arial" w:cs="Arial"/>
                <w:sz w:val="20"/>
                <w:szCs w:val="20"/>
              </w:rPr>
              <w:tab/>
            </w:r>
            <w:r w:rsidR="00512AAE"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  <w:tc>
          <w:tcPr>
            <w:tcW w:w="2700" w:type="dxa"/>
            <w:tcBorders>
              <w:top w:val="dotted" w:sz="4" w:space="0" w:color="auto"/>
            </w:tcBorders>
            <w:tcMar>
              <w:top w:w="240" w:type="dxa"/>
              <w:left w:w="0" w:type="dxa"/>
              <w:bottom w:w="90" w:type="dxa"/>
              <w:right w:w="80" w:type="dxa"/>
            </w:tcMar>
          </w:tcPr>
          <w:p w:rsidR="00627392" w:rsidRPr="008539F0" w:rsidRDefault="00627392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Stair climbing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Full abilities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Fewer than 5 steps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5–10 steps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Other (please specify)</w:t>
            </w:r>
          </w:p>
          <w:p w:rsidR="00627392" w:rsidRPr="008539F0" w:rsidRDefault="00627392">
            <w:pPr>
              <w:pStyle w:val="appendtextnospaceAccessibility"/>
              <w:tabs>
                <w:tab w:val="left" w:pos="320"/>
                <w:tab w:val="left" w:pos="2180"/>
              </w:tabs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  <w:r w:rsidR="00512AAE"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br/>
            </w:r>
            <w:r w:rsidR="00512AAE" w:rsidRPr="008539F0">
              <w:rPr>
                <w:rFonts w:ascii="Arial" w:hAnsi="Arial" w:cs="Arial"/>
                <w:sz w:val="20"/>
                <w:szCs w:val="20"/>
              </w:rPr>
              <w:tab/>
            </w:r>
            <w:r w:rsidR="00512AAE"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  <w:tc>
          <w:tcPr>
            <w:tcW w:w="2700" w:type="dxa"/>
            <w:tcBorders>
              <w:top w:val="dotted" w:sz="4" w:space="0" w:color="auto"/>
            </w:tcBorders>
            <w:tcMar>
              <w:top w:w="240" w:type="dxa"/>
              <w:left w:w="0" w:type="dxa"/>
              <w:bottom w:w="90" w:type="dxa"/>
              <w:right w:w="80" w:type="dxa"/>
            </w:tcMar>
          </w:tcPr>
          <w:p w:rsidR="00627392" w:rsidRPr="008539F0" w:rsidRDefault="00627392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Ladder climbing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Full abilities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1–3 steps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4–6 steps</w:t>
            </w:r>
          </w:p>
          <w:p w:rsidR="00627392" w:rsidRPr="008539F0" w:rsidRDefault="0024111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Other (please specify)</w:t>
            </w:r>
          </w:p>
          <w:p w:rsidR="00627392" w:rsidRPr="008539F0" w:rsidRDefault="00627392">
            <w:pPr>
              <w:pStyle w:val="appendtextnospaceAccessibility"/>
              <w:tabs>
                <w:tab w:val="left" w:pos="320"/>
                <w:tab w:val="left" w:pos="2180"/>
              </w:tabs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  <w:r w:rsidR="00512AAE"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br/>
            </w:r>
            <w:r w:rsidR="00512AAE" w:rsidRPr="008539F0">
              <w:rPr>
                <w:rFonts w:ascii="Arial" w:hAnsi="Arial" w:cs="Arial"/>
                <w:sz w:val="20"/>
                <w:szCs w:val="20"/>
              </w:rPr>
              <w:tab/>
            </w:r>
            <w:r w:rsidR="00512AAE"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  <w:tc>
          <w:tcPr>
            <w:tcW w:w="2700" w:type="dxa"/>
            <w:tcBorders>
              <w:top w:val="dotted" w:sz="4" w:space="0" w:color="auto"/>
            </w:tcBorders>
            <w:tcMar>
              <w:top w:w="240" w:type="dxa"/>
              <w:left w:w="0" w:type="dxa"/>
              <w:bottom w:w="90" w:type="dxa"/>
              <w:right w:w="80" w:type="dxa"/>
            </w:tcMar>
          </w:tcPr>
          <w:p w:rsidR="00627392" w:rsidRPr="008539F0" w:rsidRDefault="00627392">
            <w:pPr>
              <w:pStyle w:val="appendtextnospaceAccessibility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Travel to work</w:t>
            </w:r>
          </w:p>
          <w:tbl>
            <w:tblPr>
              <w:tblW w:w="2684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342"/>
              <w:gridCol w:w="1342"/>
            </w:tblGrid>
            <w:tr w:rsidR="00241112" w:rsidRPr="008539F0" w:rsidTr="00F26E61">
              <w:trPr>
                <w:trHeight w:val="60"/>
              </w:trPr>
              <w:tc>
                <w:tcPr>
                  <w:tcW w:w="1342" w:type="dxa"/>
                  <w:tcMar>
                    <w:top w:w="43" w:type="dxa"/>
                    <w:left w:w="0" w:type="dxa"/>
                    <w:bottom w:w="80" w:type="dxa"/>
                    <w:right w:w="80" w:type="dxa"/>
                  </w:tcMar>
                </w:tcPr>
                <w:p w:rsidR="00241112" w:rsidRPr="008539F0" w:rsidRDefault="00241112">
                  <w:pPr>
                    <w:pStyle w:val="appendtextnospaceAccessibility"/>
                    <w:rPr>
                      <w:rFonts w:ascii="Arial" w:hAnsi="Arial" w:cs="Arial"/>
                      <w:spacing w:val="-2"/>
                      <w:sz w:val="20"/>
                      <w:szCs w:val="20"/>
                    </w:rPr>
                  </w:pPr>
                  <w:r w:rsidRPr="008539F0">
                    <w:rPr>
                      <w:rFonts w:ascii="Arial" w:hAnsi="Arial" w:cs="Arial"/>
                      <w:sz w:val="20"/>
                      <w:szCs w:val="20"/>
                    </w:rPr>
                    <w:t xml:space="preserve">Able to use </w:t>
                  </w:r>
                  <w:r w:rsidRPr="008539F0">
                    <w:rPr>
                      <w:rFonts w:ascii="Arial" w:hAnsi="Arial" w:cs="Arial"/>
                      <w:spacing w:val="-2"/>
                      <w:sz w:val="20"/>
                      <w:szCs w:val="20"/>
                    </w:rPr>
                    <w:t>public transit:</w:t>
                  </w:r>
                </w:p>
                <w:p w:rsidR="00241112" w:rsidRPr="008539F0" w:rsidRDefault="00241112">
                  <w:pPr>
                    <w:pStyle w:val="appendtextnospaceAccessibility"/>
                    <w:tabs>
                      <w:tab w:val="left" w:pos="3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539F0">
                    <w:rPr>
                      <w:rFonts w:ascii="Wingdings" w:hAnsi="Wingdings" w:cs="Wingdings"/>
                      <w:sz w:val="24"/>
                      <w:szCs w:val="26"/>
                    </w:rPr>
                    <w:t></w:t>
                  </w:r>
                  <w:r w:rsidRPr="008539F0">
                    <w:rPr>
                      <w:rFonts w:ascii="Arial" w:hAnsi="Arial" w:cs="Arial"/>
                      <w:sz w:val="20"/>
                      <w:szCs w:val="20"/>
                    </w:rPr>
                    <w:tab/>
                    <w:t>Yes</w:t>
                  </w:r>
                </w:p>
                <w:p w:rsidR="00241112" w:rsidRPr="008539F0" w:rsidRDefault="00241112">
                  <w:pPr>
                    <w:pStyle w:val="appendtextnospaceAccessibility"/>
                    <w:tabs>
                      <w:tab w:val="left" w:pos="3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539F0">
                    <w:rPr>
                      <w:rFonts w:ascii="Wingdings" w:hAnsi="Wingdings" w:cs="Wingdings"/>
                      <w:sz w:val="24"/>
                      <w:szCs w:val="26"/>
                    </w:rPr>
                    <w:t></w:t>
                  </w:r>
                  <w:r w:rsidRPr="008539F0">
                    <w:rPr>
                      <w:rFonts w:ascii="Arial" w:hAnsi="Arial" w:cs="Arial"/>
                      <w:sz w:val="20"/>
                      <w:szCs w:val="20"/>
                    </w:rPr>
                    <w:tab/>
                    <w:t>No</w:t>
                  </w:r>
                </w:p>
              </w:tc>
              <w:tc>
                <w:tcPr>
                  <w:tcW w:w="1342" w:type="dxa"/>
                  <w:tcMar>
                    <w:top w:w="43" w:type="dxa"/>
                    <w:left w:w="0" w:type="dxa"/>
                    <w:bottom w:w="80" w:type="dxa"/>
                    <w:right w:w="80" w:type="dxa"/>
                  </w:tcMar>
                </w:tcPr>
                <w:p w:rsidR="00241112" w:rsidRPr="008539F0" w:rsidRDefault="00241112">
                  <w:pPr>
                    <w:pStyle w:val="appendtextnospaceAccessibility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539F0">
                    <w:rPr>
                      <w:rFonts w:ascii="Arial" w:hAnsi="Arial" w:cs="Arial"/>
                      <w:sz w:val="20"/>
                      <w:szCs w:val="20"/>
                    </w:rPr>
                    <w:t>Able to drive a car:</w:t>
                  </w:r>
                </w:p>
                <w:p w:rsidR="00241112" w:rsidRPr="008539F0" w:rsidRDefault="00241112">
                  <w:pPr>
                    <w:pStyle w:val="appendtextnospaceAccessibility"/>
                    <w:tabs>
                      <w:tab w:val="left" w:pos="3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539F0">
                    <w:rPr>
                      <w:rFonts w:ascii="Wingdings" w:hAnsi="Wingdings" w:cs="Wingdings"/>
                      <w:sz w:val="24"/>
                      <w:szCs w:val="26"/>
                    </w:rPr>
                    <w:t></w:t>
                  </w:r>
                  <w:r w:rsidRPr="008539F0">
                    <w:rPr>
                      <w:rFonts w:ascii="Arial" w:hAnsi="Arial" w:cs="Arial"/>
                      <w:sz w:val="20"/>
                      <w:szCs w:val="20"/>
                    </w:rPr>
                    <w:tab/>
                    <w:t>Yes</w:t>
                  </w:r>
                </w:p>
                <w:p w:rsidR="00241112" w:rsidRPr="008539F0" w:rsidRDefault="00241112">
                  <w:pPr>
                    <w:pStyle w:val="appendtextnospaceAccessibility"/>
                    <w:tabs>
                      <w:tab w:val="left" w:pos="3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539F0">
                    <w:rPr>
                      <w:rFonts w:ascii="Wingdings" w:hAnsi="Wingdings" w:cs="Wingdings"/>
                      <w:sz w:val="24"/>
                      <w:szCs w:val="26"/>
                    </w:rPr>
                    <w:t></w:t>
                  </w:r>
                  <w:r w:rsidRPr="008539F0">
                    <w:rPr>
                      <w:rFonts w:ascii="Arial" w:hAnsi="Arial" w:cs="Arial"/>
                      <w:sz w:val="20"/>
                      <w:szCs w:val="20"/>
                    </w:rPr>
                    <w:tab/>
                    <w:t>No</w:t>
                  </w:r>
                </w:p>
              </w:tc>
            </w:tr>
          </w:tbl>
          <w:p w:rsidR="00627392" w:rsidRPr="008539F0" w:rsidRDefault="00627392">
            <w:pPr>
              <w:pStyle w:val="appendtextnospaceAccessibility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8580D" w:rsidRPr="008539F0" w:rsidRDefault="0098580D" w:rsidP="00627392">
      <w:pPr>
        <w:pStyle w:val="appendtextAccessibility"/>
        <w:spacing w:before="240"/>
        <w:rPr>
          <w:rFonts w:ascii="Arial" w:hAnsi="Arial" w:cs="Arial"/>
          <w:sz w:val="20"/>
          <w:szCs w:val="20"/>
        </w:rPr>
      </w:pPr>
    </w:p>
    <w:p w:rsidR="00627392" w:rsidRPr="008539F0" w:rsidRDefault="00627392" w:rsidP="00627392">
      <w:pPr>
        <w:pStyle w:val="appendtextAccessibility"/>
        <w:spacing w:before="240"/>
        <w:rPr>
          <w:rFonts w:ascii="Arial" w:hAnsi="Arial" w:cs="Arial"/>
          <w:sz w:val="20"/>
          <w:szCs w:val="20"/>
        </w:rPr>
      </w:pPr>
      <w:r w:rsidRPr="008539F0">
        <w:rPr>
          <w:rFonts w:ascii="Arial" w:hAnsi="Arial" w:cs="Arial"/>
          <w:sz w:val="20"/>
          <w:szCs w:val="20"/>
        </w:rPr>
        <w:lastRenderedPageBreak/>
        <w:t xml:space="preserve">2. Please indicate </w:t>
      </w:r>
      <w:r w:rsidRPr="008539F0">
        <w:rPr>
          <w:rFonts w:ascii="Arial" w:hAnsi="Arial" w:cs="Arial"/>
          <w:i/>
          <w:iCs/>
          <w:sz w:val="20"/>
          <w:szCs w:val="20"/>
        </w:rPr>
        <w:t>restrictions</w:t>
      </w:r>
      <w:r w:rsidRPr="008539F0">
        <w:rPr>
          <w:rFonts w:ascii="Arial" w:hAnsi="Arial" w:cs="Arial"/>
          <w:sz w:val="20"/>
          <w:szCs w:val="20"/>
        </w:rPr>
        <w:t xml:space="preserve"> that apply. Include additional details in Section C. </w:t>
      </w:r>
    </w:p>
    <w:tbl>
      <w:tblPr>
        <w:tblW w:w="10890" w:type="dxa"/>
        <w:tblInd w:w="8" w:type="dxa"/>
        <w:tblBorders>
          <w:insideH w:val="dotted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630"/>
        <w:gridCol w:w="3630"/>
        <w:gridCol w:w="3630"/>
      </w:tblGrid>
      <w:tr w:rsidR="00627392" w:rsidRPr="008539F0" w:rsidTr="00371AF0">
        <w:trPr>
          <w:trHeight w:val="60"/>
        </w:trPr>
        <w:tc>
          <w:tcPr>
            <w:tcW w:w="3630" w:type="dxa"/>
            <w:tcMar>
              <w:top w:w="80" w:type="dxa"/>
              <w:left w:w="0" w:type="dxa"/>
              <w:bottom w:w="360" w:type="dxa"/>
              <w:right w:w="80" w:type="dxa"/>
            </w:tcMar>
          </w:tcPr>
          <w:p w:rsidR="00627392" w:rsidRPr="008539F0" w:rsidRDefault="0098580D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Bending/twisting</w:t>
            </w:r>
          </w:p>
        </w:tc>
        <w:tc>
          <w:tcPr>
            <w:tcW w:w="3630" w:type="dxa"/>
            <w:tcMar>
              <w:top w:w="80" w:type="dxa"/>
              <w:left w:w="0" w:type="dxa"/>
              <w:bottom w:w="360" w:type="dxa"/>
              <w:right w:w="80" w:type="dxa"/>
            </w:tcMar>
          </w:tcPr>
          <w:p w:rsidR="00627392" w:rsidRPr="008539F0" w:rsidRDefault="0098580D">
            <w:pPr>
              <w:pStyle w:val="appendtextnospaceAccessibility"/>
              <w:tabs>
                <w:tab w:val="left" w:pos="320"/>
              </w:tabs>
              <w:ind w:left="320" w:hanging="32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 xml:space="preserve">Repetitive movement of 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br/>
              <w:t>(please specify)</w:t>
            </w:r>
          </w:p>
          <w:p w:rsidR="00627392" w:rsidRPr="008539F0" w:rsidRDefault="0098580D">
            <w:pPr>
              <w:pStyle w:val="appendtextnospaceAccessibility"/>
              <w:tabs>
                <w:tab w:val="left" w:pos="320"/>
                <w:tab w:val="left" w:pos="2880"/>
                <w:tab w:val="left" w:pos="30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br/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br/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  <w:tc>
          <w:tcPr>
            <w:tcW w:w="3630" w:type="dxa"/>
            <w:tcMar>
              <w:top w:w="80" w:type="dxa"/>
              <w:left w:w="0" w:type="dxa"/>
              <w:bottom w:w="360" w:type="dxa"/>
              <w:right w:w="80" w:type="dxa"/>
            </w:tcMar>
          </w:tcPr>
          <w:p w:rsidR="00627392" w:rsidRPr="008539F0" w:rsidRDefault="0098580D" w:rsidP="00371AF0">
            <w:pPr>
              <w:pStyle w:val="appendtextnospaceAccessibility"/>
              <w:tabs>
                <w:tab w:val="left" w:pos="320"/>
              </w:tabs>
              <w:ind w:left="292" w:hanging="292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Capacity to work at or above shoulder</w:t>
            </w:r>
          </w:p>
        </w:tc>
      </w:tr>
      <w:tr w:rsidR="00627392" w:rsidRPr="008539F0" w:rsidTr="00371AF0">
        <w:trPr>
          <w:trHeight w:val="60"/>
        </w:trPr>
        <w:tc>
          <w:tcPr>
            <w:tcW w:w="3630" w:type="dxa"/>
            <w:tcMar>
              <w:top w:w="240" w:type="dxa"/>
              <w:left w:w="0" w:type="dxa"/>
              <w:bottom w:w="360" w:type="dxa"/>
              <w:right w:w="80" w:type="dxa"/>
            </w:tcMar>
          </w:tcPr>
          <w:p w:rsidR="00627392" w:rsidRPr="008539F0" w:rsidRDefault="0098580D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Chemical exposure to</w:t>
            </w:r>
          </w:p>
          <w:p w:rsidR="00627392" w:rsidRPr="008539F0" w:rsidRDefault="0098580D">
            <w:pPr>
              <w:pStyle w:val="appendtextnospaceAccessibility"/>
              <w:tabs>
                <w:tab w:val="left" w:pos="320"/>
                <w:tab w:val="left" w:pos="2880"/>
                <w:tab w:val="left" w:pos="30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br/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br/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  <w:tc>
          <w:tcPr>
            <w:tcW w:w="3630" w:type="dxa"/>
            <w:tcMar>
              <w:top w:w="240" w:type="dxa"/>
              <w:left w:w="0" w:type="dxa"/>
              <w:bottom w:w="360" w:type="dxa"/>
              <w:right w:w="80" w:type="dxa"/>
            </w:tcMar>
          </w:tcPr>
          <w:p w:rsidR="00627392" w:rsidRPr="008539F0" w:rsidRDefault="0098580D">
            <w:pPr>
              <w:pStyle w:val="appendtextnospaceAccessibility"/>
              <w:tabs>
                <w:tab w:val="left" w:pos="320"/>
              </w:tabs>
              <w:ind w:left="320" w:hanging="32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Environmental exposure to (e.g., heat, cold, noise, or scents)</w:t>
            </w:r>
          </w:p>
          <w:p w:rsidR="00627392" w:rsidRPr="008539F0" w:rsidRDefault="0098580D">
            <w:pPr>
              <w:pStyle w:val="appendtextnospaceAccessibility"/>
              <w:tabs>
                <w:tab w:val="left" w:pos="320"/>
                <w:tab w:val="left" w:pos="2880"/>
                <w:tab w:val="left" w:pos="30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br/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br/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  <w:tc>
          <w:tcPr>
            <w:tcW w:w="3630" w:type="dxa"/>
            <w:tcMar>
              <w:top w:w="240" w:type="dxa"/>
              <w:left w:w="0" w:type="dxa"/>
              <w:bottom w:w="360" w:type="dxa"/>
              <w:right w:w="80" w:type="dxa"/>
            </w:tcMar>
          </w:tcPr>
          <w:p w:rsidR="00627392" w:rsidRPr="008539F0" w:rsidRDefault="0098580D">
            <w:pPr>
              <w:pStyle w:val="appendtextnospaceAccessibility"/>
              <w:tabs>
                <w:tab w:val="left" w:pos="320"/>
              </w:tabs>
              <w:ind w:left="320" w:hanging="32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 xml:space="preserve">Operating motorized equipment 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br/>
              <w:t>(e.g., forklift)</w:t>
            </w:r>
          </w:p>
        </w:tc>
      </w:tr>
      <w:tr w:rsidR="00627392" w:rsidRPr="008539F0" w:rsidTr="00371AF0">
        <w:trPr>
          <w:trHeight w:val="60"/>
        </w:trPr>
        <w:tc>
          <w:tcPr>
            <w:tcW w:w="3630" w:type="dxa"/>
            <w:tcMar>
              <w:top w:w="240" w:type="dxa"/>
              <w:left w:w="0" w:type="dxa"/>
              <w:bottom w:w="360" w:type="dxa"/>
              <w:right w:w="80" w:type="dxa"/>
            </w:tcMar>
          </w:tcPr>
          <w:p w:rsidR="00627392" w:rsidRPr="008539F0" w:rsidRDefault="0098580D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Limited use of hand(s)</w:t>
            </w:r>
          </w:p>
          <w:p w:rsidR="00644074" w:rsidRPr="004B241D" w:rsidRDefault="00670F19" w:rsidP="00670F19">
            <w:pPr>
              <w:pStyle w:val="appendtextnospaceAccessibility"/>
              <w:tabs>
                <w:tab w:val="left" w:pos="320"/>
                <w:tab w:val="left" w:pos="1522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="00644074" w:rsidRPr="004B241D">
              <w:rPr>
                <w:rFonts w:ascii="Arial" w:hAnsi="Arial" w:cs="Arial"/>
                <w:sz w:val="20"/>
                <w:szCs w:val="20"/>
              </w:rPr>
              <w:t xml:space="preserve">Left </w:t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="00644074" w:rsidRPr="004B241D">
              <w:rPr>
                <w:rFonts w:ascii="Arial" w:hAnsi="Arial" w:cs="Arial"/>
                <w:sz w:val="20"/>
                <w:szCs w:val="20"/>
              </w:rPr>
              <w:t>Right</w:t>
            </w:r>
          </w:p>
          <w:p w:rsidR="00644074" w:rsidRPr="004B241D" w:rsidRDefault="00670F19" w:rsidP="00670F19">
            <w:pPr>
              <w:pStyle w:val="appendtextnospaceAccessibility"/>
              <w:tabs>
                <w:tab w:val="left" w:pos="320"/>
                <w:tab w:val="left" w:pos="640"/>
                <w:tab w:val="left" w:pos="982"/>
                <w:tab w:val="left" w:pos="1522"/>
              </w:tabs>
              <w:ind w:left="32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="00644074" w:rsidRPr="004B241D">
              <w:rPr>
                <w:rFonts w:ascii="Arial" w:hAnsi="Arial" w:cs="Arial"/>
                <w:sz w:val="20"/>
                <w:szCs w:val="20"/>
              </w:rPr>
              <w:t>Gripping</w:t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  <w:p w:rsidR="00644074" w:rsidRPr="004B241D" w:rsidRDefault="00670F19" w:rsidP="00670F19">
            <w:pPr>
              <w:pStyle w:val="appendtextnospaceAccessibility"/>
              <w:tabs>
                <w:tab w:val="left" w:pos="320"/>
                <w:tab w:val="left" w:pos="640"/>
                <w:tab w:val="left" w:pos="982"/>
                <w:tab w:val="left" w:pos="1522"/>
              </w:tabs>
              <w:ind w:left="32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="00644074" w:rsidRPr="004B241D">
              <w:rPr>
                <w:rFonts w:ascii="Arial" w:hAnsi="Arial" w:cs="Arial"/>
                <w:sz w:val="20"/>
                <w:szCs w:val="20"/>
              </w:rPr>
              <w:t>Pinching</w:t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  <w:p w:rsidR="00644074" w:rsidRPr="004B241D" w:rsidRDefault="00670F19" w:rsidP="00670F19">
            <w:pPr>
              <w:pStyle w:val="appendtextnospaceAccessibility"/>
              <w:tabs>
                <w:tab w:val="left" w:pos="320"/>
                <w:tab w:val="left" w:pos="640"/>
                <w:tab w:val="left" w:pos="982"/>
                <w:tab w:val="left" w:pos="1522"/>
              </w:tabs>
              <w:ind w:left="32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="00644074" w:rsidRPr="004B241D">
              <w:rPr>
                <w:rFonts w:ascii="Arial" w:hAnsi="Arial" w:cs="Arial"/>
                <w:sz w:val="20"/>
                <w:szCs w:val="20"/>
              </w:rPr>
              <w:t xml:space="preserve">Other </w:t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  <w:p w:rsidR="00627392" w:rsidRPr="008539F0" w:rsidRDefault="00627392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0" w:type="dxa"/>
            <w:tcMar>
              <w:top w:w="240" w:type="dxa"/>
              <w:left w:w="0" w:type="dxa"/>
              <w:bottom w:w="360" w:type="dxa"/>
              <w:right w:w="80" w:type="dxa"/>
            </w:tcMar>
          </w:tcPr>
          <w:p w:rsidR="00627392" w:rsidRPr="008539F0" w:rsidRDefault="0098580D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Limited pushing/pulling with</w:t>
            </w:r>
          </w:p>
          <w:p w:rsidR="00627392" w:rsidRPr="008539F0" w:rsidRDefault="0098580D">
            <w:pPr>
              <w:pStyle w:val="appendtextnospaceAccessibility"/>
              <w:tabs>
                <w:tab w:val="left" w:pos="640"/>
              </w:tabs>
              <w:ind w:left="32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Left arm</w:t>
            </w:r>
          </w:p>
          <w:p w:rsidR="00627392" w:rsidRPr="008539F0" w:rsidRDefault="0098580D">
            <w:pPr>
              <w:pStyle w:val="appendtextnospaceAccessibility"/>
              <w:tabs>
                <w:tab w:val="left" w:pos="640"/>
              </w:tabs>
              <w:ind w:left="32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Right arm</w:t>
            </w:r>
          </w:p>
          <w:p w:rsidR="00627392" w:rsidRPr="008539F0" w:rsidRDefault="0098580D">
            <w:pPr>
              <w:pStyle w:val="appendtextnospaceAccessibility"/>
              <w:tabs>
                <w:tab w:val="left" w:pos="640"/>
              </w:tabs>
              <w:ind w:left="32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Other (please specify)</w:t>
            </w:r>
          </w:p>
          <w:p w:rsidR="00627392" w:rsidRPr="008539F0" w:rsidRDefault="00627392">
            <w:pPr>
              <w:pStyle w:val="appendtextnospaceAccessibility"/>
              <w:tabs>
                <w:tab w:val="left" w:pos="2880"/>
                <w:tab w:val="left" w:pos="3020"/>
              </w:tabs>
              <w:ind w:left="640"/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</w:pP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</w:p>
          <w:p w:rsidR="00627392" w:rsidRPr="008539F0" w:rsidRDefault="00627392">
            <w:pPr>
              <w:pStyle w:val="appendtextnospaceAccessibility"/>
              <w:tabs>
                <w:tab w:val="left" w:pos="2880"/>
                <w:tab w:val="left" w:pos="3020"/>
              </w:tabs>
              <w:ind w:left="64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  <w:tc>
          <w:tcPr>
            <w:tcW w:w="3630" w:type="dxa"/>
            <w:tcMar>
              <w:top w:w="240" w:type="dxa"/>
              <w:left w:w="0" w:type="dxa"/>
              <w:bottom w:w="360" w:type="dxa"/>
              <w:right w:w="80" w:type="dxa"/>
            </w:tcMar>
          </w:tcPr>
          <w:p w:rsidR="00627392" w:rsidRPr="008539F0" w:rsidRDefault="0098580D">
            <w:pPr>
              <w:pStyle w:val="appendtextnospaceAccessibility"/>
              <w:tabs>
                <w:tab w:val="left" w:pos="320"/>
              </w:tabs>
              <w:ind w:left="320" w:hanging="32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pacing w:val="-2"/>
                <w:sz w:val="20"/>
                <w:szCs w:val="20"/>
              </w:rPr>
              <w:tab/>
              <w:t xml:space="preserve">Potential side effects from medications 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>(please specify). Do not include the names of medications.</w:t>
            </w:r>
          </w:p>
          <w:p w:rsidR="00627392" w:rsidRPr="008539F0" w:rsidRDefault="0098580D">
            <w:pPr>
              <w:pStyle w:val="appendtextnospaceAccessibility"/>
              <w:tabs>
                <w:tab w:val="left" w:pos="320"/>
                <w:tab w:val="left" w:pos="2880"/>
                <w:tab w:val="left" w:pos="30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br/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br/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  <w:tr w:rsidR="00627392" w:rsidRPr="008539F0" w:rsidTr="00371AF0">
        <w:trPr>
          <w:trHeight w:val="60"/>
        </w:trPr>
        <w:tc>
          <w:tcPr>
            <w:tcW w:w="3630" w:type="dxa"/>
            <w:tcMar>
              <w:top w:w="240" w:type="dxa"/>
              <w:left w:w="0" w:type="dxa"/>
              <w:bottom w:w="240" w:type="dxa"/>
              <w:right w:w="80" w:type="dxa"/>
            </w:tcMar>
          </w:tcPr>
          <w:p w:rsidR="00627392" w:rsidRPr="008539F0" w:rsidRDefault="0098580D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Exposure to vibration</w:t>
            </w:r>
          </w:p>
          <w:p w:rsidR="00627392" w:rsidRPr="008539F0" w:rsidRDefault="0098580D">
            <w:pPr>
              <w:pStyle w:val="appendtextnospaceAccessibility"/>
              <w:tabs>
                <w:tab w:val="left" w:pos="640"/>
              </w:tabs>
              <w:ind w:left="32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Whole body</w:t>
            </w:r>
          </w:p>
          <w:p w:rsidR="00627392" w:rsidRPr="008539F0" w:rsidRDefault="0098580D">
            <w:pPr>
              <w:pStyle w:val="appendtextnospaceAccessibility"/>
              <w:tabs>
                <w:tab w:val="left" w:pos="640"/>
              </w:tabs>
              <w:ind w:left="32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Hand/arm</w:t>
            </w:r>
          </w:p>
          <w:p w:rsidR="00627392" w:rsidRPr="008539F0" w:rsidRDefault="0098580D">
            <w:pPr>
              <w:pStyle w:val="appendtextnospaceAccessibility"/>
              <w:tabs>
                <w:tab w:val="left" w:pos="640"/>
              </w:tabs>
              <w:ind w:left="32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Other (please specify)</w:t>
            </w:r>
          </w:p>
          <w:p w:rsidR="00627392" w:rsidRPr="008539F0" w:rsidRDefault="00627392">
            <w:pPr>
              <w:pStyle w:val="appendtextnospaceAccessibility"/>
              <w:tabs>
                <w:tab w:val="left" w:pos="2880"/>
                <w:tab w:val="left" w:pos="3020"/>
              </w:tabs>
              <w:ind w:left="640"/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</w:pP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</w:p>
          <w:p w:rsidR="00627392" w:rsidRPr="008539F0" w:rsidRDefault="00627392">
            <w:pPr>
              <w:pStyle w:val="appendtextnospaceAccessibility"/>
              <w:tabs>
                <w:tab w:val="left" w:pos="2880"/>
                <w:tab w:val="left" w:pos="3020"/>
              </w:tabs>
              <w:ind w:left="64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  <w:tc>
          <w:tcPr>
            <w:tcW w:w="3630" w:type="dxa"/>
            <w:tcMar>
              <w:top w:w="240" w:type="dxa"/>
              <w:left w:w="0" w:type="dxa"/>
              <w:bottom w:w="240" w:type="dxa"/>
              <w:right w:w="80" w:type="dxa"/>
            </w:tcMar>
          </w:tcPr>
          <w:p w:rsidR="00627392" w:rsidRPr="008539F0" w:rsidRDefault="0098580D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Visual/communicative</w:t>
            </w:r>
          </w:p>
          <w:p w:rsidR="00627392" w:rsidRPr="008539F0" w:rsidRDefault="0098580D">
            <w:pPr>
              <w:pStyle w:val="appendtextnospaceAccessibility"/>
              <w:tabs>
                <w:tab w:val="left" w:pos="640"/>
              </w:tabs>
              <w:ind w:left="32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Acuity (depth, colour, or field)</w:t>
            </w:r>
          </w:p>
          <w:p w:rsidR="00627392" w:rsidRPr="008539F0" w:rsidRDefault="0098580D">
            <w:pPr>
              <w:pStyle w:val="appendtextnospaceAccessibility"/>
              <w:tabs>
                <w:tab w:val="left" w:pos="640"/>
              </w:tabs>
              <w:ind w:left="32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Hearing</w:t>
            </w:r>
          </w:p>
          <w:p w:rsidR="00627392" w:rsidRPr="008539F0" w:rsidRDefault="0098580D">
            <w:pPr>
              <w:pStyle w:val="appendtextnospaceAccessibility"/>
              <w:tabs>
                <w:tab w:val="left" w:pos="640"/>
              </w:tabs>
              <w:ind w:left="32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Speaking</w:t>
            </w:r>
          </w:p>
          <w:p w:rsidR="00627392" w:rsidRPr="008539F0" w:rsidRDefault="0098580D">
            <w:pPr>
              <w:pStyle w:val="appendtextnospaceAccessibility"/>
              <w:tabs>
                <w:tab w:val="left" w:pos="640"/>
              </w:tabs>
              <w:ind w:left="32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627392" w:rsidRPr="008539F0">
              <w:rPr>
                <w:rFonts w:ascii="Arial" w:hAnsi="Arial" w:cs="Arial"/>
                <w:sz w:val="20"/>
                <w:szCs w:val="20"/>
              </w:rPr>
              <w:tab/>
              <w:t>Other (please specify)</w:t>
            </w:r>
          </w:p>
          <w:p w:rsidR="00627392" w:rsidRPr="008539F0" w:rsidRDefault="00627392">
            <w:pPr>
              <w:pStyle w:val="appendtextnospaceAccessibility"/>
              <w:tabs>
                <w:tab w:val="left" w:pos="2880"/>
                <w:tab w:val="left" w:pos="3020"/>
              </w:tabs>
              <w:ind w:left="640"/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</w:pP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</w:p>
          <w:p w:rsidR="00627392" w:rsidRPr="008539F0" w:rsidRDefault="00627392">
            <w:pPr>
              <w:pStyle w:val="appendtextnospaceAccessibility"/>
              <w:tabs>
                <w:tab w:val="left" w:pos="2880"/>
                <w:tab w:val="left" w:pos="3020"/>
              </w:tabs>
              <w:ind w:left="64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Style w:val="underlinespace"/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  <w:tc>
          <w:tcPr>
            <w:tcW w:w="3630" w:type="dxa"/>
            <w:tcMar>
              <w:top w:w="240" w:type="dxa"/>
              <w:left w:w="0" w:type="dxa"/>
              <w:bottom w:w="240" w:type="dxa"/>
              <w:right w:w="80" w:type="dxa"/>
            </w:tcMar>
          </w:tcPr>
          <w:p w:rsidR="00627392" w:rsidRPr="008539F0" w:rsidRDefault="00627392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</w:tr>
    </w:tbl>
    <w:p w:rsidR="00757DB9" w:rsidRPr="008539F0" w:rsidRDefault="00757DB9" w:rsidP="00627392">
      <w:pPr>
        <w:pStyle w:val="body-text"/>
        <w:spacing w:after="120"/>
        <w:rPr>
          <w:rFonts w:ascii="Arial" w:hAnsi="Arial" w:cs="Arial"/>
        </w:rPr>
      </w:pPr>
    </w:p>
    <w:p w:rsidR="005E5449" w:rsidRPr="008539F0" w:rsidRDefault="005E5449" w:rsidP="005E5449">
      <w:pPr>
        <w:pStyle w:val="L3-Subhead3headings"/>
        <w:rPr>
          <w:rFonts w:ascii="Arial" w:hAnsi="Arial" w:cs="Arial"/>
        </w:rPr>
      </w:pPr>
      <w:r w:rsidRPr="008539F0">
        <w:rPr>
          <w:rFonts w:ascii="Arial" w:hAnsi="Arial" w:cs="Arial"/>
        </w:rPr>
        <w:t>Section B. Mental Functional Capacity Assessment</w:t>
      </w:r>
    </w:p>
    <w:p w:rsidR="005E5449" w:rsidRPr="008539F0" w:rsidRDefault="005E5449" w:rsidP="005E5449">
      <w:pPr>
        <w:pStyle w:val="appendtextnospaceAccessibility"/>
        <w:rPr>
          <w:rFonts w:ascii="Arial" w:hAnsi="Arial" w:cs="Arial"/>
          <w:sz w:val="20"/>
          <w:szCs w:val="20"/>
        </w:rPr>
      </w:pPr>
    </w:p>
    <w:tbl>
      <w:tblPr>
        <w:tblW w:w="10890" w:type="dxa"/>
        <w:tblInd w:w="80" w:type="dxa"/>
        <w:tblBorders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320"/>
        <w:gridCol w:w="1170"/>
        <w:gridCol w:w="1458"/>
        <w:gridCol w:w="1314"/>
        <w:gridCol w:w="1314"/>
        <w:gridCol w:w="1314"/>
      </w:tblGrid>
      <w:tr w:rsidR="005E5449" w:rsidRPr="008539F0" w:rsidTr="00150CFF">
        <w:trPr>
          <w:trHeight w:val="60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  <w:vAlign w:val="bottom"/>
          </w:tcPr>
          <w:p w:rsidR="005E5449" w:rsidRPr="008539F0" w:rsidRDefault="005E5449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bottom"/>
          </w:tcPr>
          <w:p w:rsidR="005E5449" w:rsidRPr="008539F0" w:rsidRDefault="005E5449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No limitation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bottom"/>
          </w:tcPr>
          <w:p w:rsidR="005E5449" w:rsidRPr="008539F0" w:rsidRDefault="005E5449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Not significantly limited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bottom"/>
          </w:tcPr>
          <w:p w:rsidR="005E5449" w:rsidRPr="008539F0" w:rsidRDefault="005E5449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Moderately limited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bottom"/>
          </w:tcPr>
          <w:p w:rsidR="005E5449" w:rsidRPr="008539F0" w:rsidRDefault="005E5449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Markedly </w:t>
            </w: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limited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bottom"/>
          </w:tcPr>
          <w:p w:rsidR="005E5449" w:rsidRPr="008539F0" w:rsidRDefault="005E5449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Not able </w:t>
            </w: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assess</w:t>
            </w:r>
          </w:p>
        </w:tc>
      </w:tr>
      <w:tr w:rsidR="005E5449" w:rsidRPr="008539F0" w:rsidTr="00150CFF">
        <w:trPr>
          <w:trHeight w:val="60"/>
        </w:trPr>
        <w:tc>
          <w:tcPr>
            <w:tcW w:w="10890" w:type="dxa"/>
            <w:gridSpan w:val="6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5E5449" w:rsidRPr="008539F0" w:rsidRDefault="005E5449">
            <w:pPr>
              <w:pStyle w:val="appendtextnospaceAccessibility"/>
              <w:tabs>
                <w:tab w:val="left" w:pos="20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Understanding and memory</w:t>
            </w:r>
          </w:p>
        </w:tc>
      </w:tr>
      <w:tr w:rsidR="005E5449" w:rsidRPr="008539F0" w:rsidTr="00150CFF">
        <w:trPr>
          <w:trHeight w:val="60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5E5449" w:rsidRPr="008539F0" w:rsidRDefault="005E5449" w:rsidP="00516CFA">
            <w:pPr>
              <w:pStyle w:val="appendtextnospaceAccessibility"/>
              <w:tabs>
                <w:tab w:val="left" w:pos="400"/>
              </w:tabs>
              <w:ind w:left="380" w:hanging="16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</w:rPr>
              <w:t>a.</w:t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  <w:t>The ability to remember locations and work-like procedures</w:t>
            </w: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7D45CD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7D45CD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7D45CD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7D45CD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7D45CD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</w:tr>
      <w:tr w:rsidR="005E5449" w:rsidRPr="008539F0" w:rsidTr="00150CFF">
        <w:trPr>
          <w:trHeight w:val="60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5E5449" w:rsidRPr="008539F0" w:rsidRDefault="005E5449">
            <w:pPr>
              <w:pStyle w:val="appendtextnospaceAccessibility"/>
              <w:tabs>
                <w:tab w:val="left" w:pos="400"/>
              </w:tabs>
              <w:ind w:left="380" w:hanging="16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pacing w:val="-3"/>
                <w:sz w:val="20"/>
                <w:szCs w:val="20"/>
              </w:rPr>
              <w:t>b.</w:t>
            </w:r>
            <w:r w:rsidRPr="008539F0">
              <w:rPr>
                <w:rFonts w:ascii="Arial" w:hAnsi="Arial" w:cs="Arial"/>
                <w:spacing w:val="-3"/>
                <w:sz w:val="20"/>
                <w:szCs w:val="20"/>
              </w:rPr>
              <w:tab/>
              <w:t xml:space="preserve">The ability to understand and remember </w:t>
            </w:r>
            <w:r w:rsidRPr="008539F0">
              <w:rPr>
                <w:rFonts w:ascii="Arial" w:hAnsi="Arial" w:cs="Arial"/>
                <w:sz w:val="20"/>
                <w:szCs w:val="20"/>
              </w:rPr>
              <w:t>very short and simple instructions</w:t>
            </w: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7D45CD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7D45CD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7D45CD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7D45CD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7D45CD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</w:tr>
      <w:tr w:rsidR="005E5449" w:rsidRPr="008539F0" w:rsidTr="00150CFF">
        <w:trPr>
          <w:trHeight w:val="60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5E5449" w:rsidRPr="008539F0" w:rsidRDefault="005E5449" w:rsidP="00516CFA">
            <w:pPr>
              <w:pStyle w:val="appendtextnospaceAccessibility"/>
              <w:tabs>
                <w:tab w:val="left" w:pos="400"/>
              </w:tabs>
              <w:ind w:left="380" w:hanging="16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</w:rPr>
              <w:t>c.</w:t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  <w:t>The ability to understand and remember detailed instructions</w:t>
            </w: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7D45CD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7D45CD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7D45CD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7D45CD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7D45CD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</w:tr>
      <w:tr w:rsidR="00F23B31" w:rsidRPr="008539F0" w:rsidTr="00150CFF">
        <w:trPr>
          <w:trHeight w:val="289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  <w:vAlign w:val="bottom"/>
          </w:tcPr>
          <w:p w:rsidR="00F23B31" w:rsidRPr="008539F0" w:rsidRDefault="00F23B31" w:rsidP="008036B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bottom"/>
          </w:tcPr>
          <w:p w:rsidR="00F23B31" w:rsidRPr="008539F0" w:rsidRDefault="00F23B31" w:rsidP="008036BC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No limitation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bottom"/>
          </w:tcPr>
          <w:p w:rsidR="00F23B31" w:rsidRPr="008539F0" w:rsidRDefault="00F23B31" w:rsidP="008036BC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Not significantly limited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bottom"/>
          </w:tcPr>
          <w:p w:rsidR="00F23B31" w:rsidRPr="008539F0" w:rsidRDefault="00F23B31" w:rsidP="008036BC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Moderately limited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bottom"/>
          </w:tcPr>
          <w:p w:rsidR="00F23B31" w:rsidRPr="008539F0" w:rsidRDefault="00F23B31" w:rsidP="008036BC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Markedly </w:t>
            </w: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limited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bottom"/>
          </w:tcPr>
          <w:p w:rsidR="00F23B31" w:rsidRPr="008539F0" w:rsidRDefault="00F23B31" w:rsidP="008036BC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Not able </w:t>
            </w: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assess</w:t>
            </w:r>
          </w:p>
        </w:tc>
      </w:tr>
      <w:tr w:rsidR="00F23B31" w:rsidRPr="008539F0" w:rsidTr="00150CFF">
        <w:trPr>
          <w:trHeight w:val="300"/>
        </w:trPr>
        <w:tc>
          <w:tcPr>
            <w:tcW w:w="10890" w:type="dxa"/>
            <w:gridSpan w:val="6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F23B31" w:rsidRPr="008539F0" w:rsidRDefault="00F23B31" w:rsidP="00F23B31">
            <w:pPr>
              <w:pStyle w:val="appendcheckboxAccessibility"/>
              <w:rPr>
                <w:rFonts w:ascii="Wingdings" w:hAnsi="Wingdings" w:cs="Wingdings"/>
                <w:sz w:val="24"/>
                <w:szCs w:val="26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Sustained concentration and persistence</w:t>
            </w:r>
          </w:p>
        </w:tc>
      </w:tr>
      <w:tr w:rsidR="005E5449" w:rsidRPr="008539F0" w:rsidTr="00150CFF">
        <w:trPr>
          <w:trHeight w:val="289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5E5449" w:rsidRPr="008539F0" w:rsidRDefault="005E5449" w:rsidP="00D122B5">
            <w:pPr>
              <w:pStyle w:val="appendtextnospaceAccessibility"/>
              <w:tabs>
                <w:tab w:val="left" w:pos="400"/>
              </w:tabs>
              <w:ind w:left="380" w:hanging="16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>a.</w:t>
            </w: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ab/>
              <w:t>The ability to carry out very short and simple instructions</w:t>
            </w: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</w:tr>
      <w:tr w:rsidR="005E5449" w:rsidRPr="008539F0" w:rsidTr="00150CFF">
        <w:trPr>
          <w:trHeight w:val="302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5E5449" w:rsidRPr="008539F0" w:rsidRDefault="005E5449">
            <w:pPr>
              <w:pStyle w:val="appendtextnospaceAccessibility"/>
              <w:tabs>
                <w:tab w:val="left" w:pos="400"/>
              </w:tabs>
              <w:ind w:left="380" w:hanging="16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>b.</w:t>
            </w: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ab/>
              <w:t>The ability to carry out detailed instructions</w:t>
            </w: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</w:tr>
      <w:tr w:rsidR="005E5449" w:rsidRPr="008539F0" w:rsidTr="00150CFF">
        <w:trPr>
          <w:trHeight w:val="60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5E5449" w:rsidRPr="008539F0" w:rsidRDefault="005E5449">
            <w:pPr>
              <w:pStyle w:val="appendtextnospaceAccessibility"/>
              <w:tabs>
                <w:tab w:val="left" w:pos="400"/>
              </w:tabs>
              <w:ind w:left="380" w:hanging="16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>c.</w:t>
            </w: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ab/>
              <w:t>The ability to maintain attention and concentration for extended periods</w:t>
            </w: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</w:tr>
      <w:tr w:rsidR="005E5449" w:rsidRPr="008539F0" w:rsidTr="00150CFF">
        <w:trPr>
          <w:trHeight w:val="60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5E5449" w:rsidRPr="008539F0" w:rsidRDefault="005E5449" w:rsidP="00D122B5">
            <w:pPr>
              <w:pStyle w:val="appendtextnospaceAccessibility"/>
              <w:tabs>
                <w:tab w:val="left" w:pos="400"/>
              </w:tabs>
              <w:ind w:left="380" w:hanging="16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>d.</w:t>
            </w: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ab/>
              <w:t>The ability to perform activities within a schedule, maintain regular attendance, and be punctual within customary tolerances</w:t>
            </w: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</w:tr>
      <w:tr w:rsidR="005E5449" w:rsidRPr="008539F0" w:rsidTr="00150CFF">
        <w:trPr>
          <w:trHeight w:val="60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5E5449" w:rsidRPr="008539F0" w:rsidRDefault="005E5449" w:rsidP="00D122B5">
            <w:pPr>
              <w:pStyle w:val="appendtextnospaceAccessibility"/>
              <w:tabs>
                <w:tab w:val="left" w:pos="400"/>
              </w:tabs>
              <w:ind w:left="380" w:hanging="16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>e.</w:t>
            </w: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ab/>
              <w:t>The ability to sustain an ordinary routine without special supervision</w:t>
            </w: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</w:tr>
      <w:tr w:rsidR="005E5449" w:rsidRPr="008539F0" w:rsidTr="00150CFF">
        <w:trPr>
          <w:trHeight w:val="60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5E5449" w:rsidRPr="008539F0" w:rsidRDefault="005E5449">
            <w:pPr>
              <w:pStyle w:val="appendtextnospaceAccessibility"/>
              <w:tabs>
                <w:tab w:val="left" w:pos="400"/>
              </w:tabs>
              <w:ind w:left="380" w:hanging="16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>f.</w:t>
            </w: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ab/>
              <w:t>The ability to work in coordination with, or proximity to, others without being distracted by them</w:t>
            </w: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</w:tr>
      <w:tr w:rsidR="005E5449" w:rsidRPr="008539F0" w:rsidTr="00150CFF">
        <w:trPr>
          <w:trHeight w:val="60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5E5449" w:rsidRPr="008539F0" w:rsidRDefault="005E5449">
            <w:pPr>
              <w:pStyle w:val="appendtextnospaceAccessibility"/>
              <w:tabs>
                <w:tab w:val="left" w:pos="400"/>
              </w:tabs>
              <w:ind w:left="380" w:hanging="16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>g.</w:t>
            </w: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ab/>
              <w:t>The ability to make simple work-related decisions</w:t>
            </w: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</w:tr>
      <w:tr w:rsidR="005E5449" w:rsidRPr="008539F0" w:rsidTr="00150CFF">
        <w:trPr>
          <w:trHeight w:val="60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5E5449" w:rsidRPr="008539F0" w:rsidRDefault="005E5449">
            <w:pPr>
              <w:pStyle w:val="appendtextnospaceAccessibility"/>
              <w:tabs>
                <w:tab w:val="left" w:pos="400"/>
              </w:tabs>
              <w:ind w:left="380" w:hanging="16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>h.</w:t>
            </w: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ab/>
              <w:t xml:space="preserve">The ability to complete a normal workday without interruptions from psychologically based symptoms and </w:t>
            </w:r>
            <w:r w:rsidRPr="008539F0">
              <w:rPr>
                <w:rFonts w:ascii="Arial" w:hAnsi="Arial" w:cs="Arial"/>
                <w:spacing w:val="-1"/>
                <w:sz w:val="20"/>
                <w:szCs w:val="20"/>
                <w:u w:color="000000"/>
              </w:rPr>
              <w:t xml:space="preserve">to perform at a consistent pace without an unreasonable number and length of </w:t>
            </w: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>rest periods</w:t>
            </w: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</w:tr>
      <w:tr w:rsidR="005E5449" w:rsidRPr="008539F0" w:rsidTr="00150CFF">
        <w:trPr>
          <w:trHeight w:val="60"/>
        </w:trPr>
        <w:tc>
          <w:tcPr>
            <w:tcW w:w="10890" w:type="dxa"/>
            <w:gridSpan w:val="6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5E5449" w:rsidRPr="008539F0" w:rsidRDefault="005E5449">
            <w:pPr>
              <w:pStyle w:val="appendtextnospaceAccessibility"/>
              <w:tabs>
                <w:tab w:val="left" w:pos="20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Social interaction</w:t>
            </w:r>
          </w:p>
        </w:tc>
      </w:tr>
      <w:tr w:rsidR="005E5449" w:rsidRPr="008539F0" w:rsidTr="00150CFF">
        <w:trPr>
          <w:trHeight w:val="60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5E5449" w:rsidRPr="008539F0" w:rsidRDefault="005E5449">
            <w:pPr>
              <w:pStyle w:val="appendtextnospaceAccessibility"/>
              <w:tabs>
                <w:tab w:val="left" w:pos="400"/>
              </w:tabs>
              <w:ind w:left="380" w:hanging="16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>a.</w:t>
            </w: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ab/>
              <w:t>The ability to interact appropriately with the general public</w:t>
            </w: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</w:tr>
      <w:tr w:rsidR="005E5449" w:rsidRPr="008539F0" w:rsidTr="00150CFF">
        <w:trPr>
          <w:trHeight w:val="60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5E5449" w:rsidRPr="008539F0" w:rsidRDefault="005E5449" w:rsidP="00D122B5">
            <w:pPr>
              <w:pStyle w:val="appendtextnospaceAccessibility"/>
              <w:tabs>
                <w:tab w:val="left" w:pos="400"/>
              </w:tabs>
              <w:ind w:left="380" w:hanging="16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>b.</w:t>
            </w: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ab/>
              <w:t>The ability to ask simple questions or request assistance</w:t>
            </w: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</w:tr>
      <w:tr w:rsidR="005E5449" w:rsidRPr="008539F0" w:rsidTr="00150CFF">
        <w:trPr>
          <w:trHeight w:val="60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5E5449" w:rsidRPr="008539F0" w:rsidRDefault="005E5449">
            <w:pPr>
              <w:pStyle w:val="appendtextnospaceAccessibility"/>
              <w:tabs>
                <w:tab w:val="left" w:pos="400"/>
              </w:tabs>
              <w:ind w:left="380" w:hanging="16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>c.</w:t>
            </w: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ab/>
              <w:t>The ability to accept instructions and respond appropriately to criticism from supervisors</w:t>
            </w: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</w:tr>
      <w:tr w:rsidR="005E5449" w:rsidRPr="008539F0" w:rsidTr="00150CFF">
        <w:trPr>
          <w:trHeight w:val="60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5E5449" w:rsidRPr="008539F0" w:rsidRDefault="005E5449">
            <w:pPr>
              <w:pStyle w:val="appendtextnospaceAccessibility"/>
              <w:tabs>
                <w:tab w:val="left" w:pos="400"/>
              </w:tabs>
              <w:ind w:left="380" w:hanging="16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pacing w:val="-2"/>
                <w:sz w:val="20"/>
                <w:szCs w:val="20"/>
                <w:u w:color="000000"/>
              </w:rPr>
              <w:t>d.</w:t>
            </w:r>
            <w:r w:rsidRPr="008539F0">
              <w:rPr>
                <w:rFonts w:ascii="Arial" w:hAnsi="Arial" w:cs="Arial"/>
                <w:spacing w:val="-2"/>
                <w:sz w:val="20"/>
                <w:szCs w:val="20"/>
                <w:u w:color="000000"/>
              </w:rPr>
              <w:tab/>
              <w:t>The ability to get along with co-workers without exhibiting behavioural extremes</w:t>
            </w: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</w:tr>
      <w:tr w:rsidR="005E5449" w:rsidRPr="008539F0" w:rsidTr="00150CFF">
        <w:trPr>
          <w:trHeight w:val="60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5E5449" w:rsidRPr="008539F0" w:rsidRDefault="005E5449">
            <w:pPr>
              <w:pStyle w:val="appendtextnospaceAccessibility"/>
              <w:tabs>
                <w:tab w:val="left" w:pos="400"/>
              </w:tabs>
              <w:ind w:left="380" w:hanging="16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>e.</w:t>
            </w: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ab/>
              <w:t xml:space="preserve">The ability to maintain appropriate behaviour and to adhere to standards of </w:t>
            </w: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lastRenderedPageBreak/>
              <w:t>cleanliness</w:t>
            </w: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lastRenderedPageBreak/>
              <w:t>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5E5449" w:rsidRPr="008539F0" w:rsidRDefault="005E5449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</w:tr>
      <w:tr w:rsidR="00D55772" w:rsidRPr="008539F0" w:rsidTr="00150CFF">
        <w:trPr>
          <w:trHeight w:val="60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  <w:vAlign w:val="bottom"/>
          </w:tcPr>
          <w:p w:rsidR="00D55772" w:rsidRPr="008539F0" w:rsidRDefault="00D55772" w:rsidP="008036BC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color w:val="auto"/>
                <w:sz w:val="20"/>
                <w:szCs w:val="20"/>
                <w:lang w:val="en-CA"/>
              </w:rPr>
            </w:pP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bottom"/>
          </w:tcPr>
          <w:p w:rsidR="00D55772" w:rsidRPr="008539F0" w:rsidRDefault="00D55772" w:rsidP="008036BC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No limitation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bottom"/>
          </w:tcPr>
          <w:p w:rsidR="00D55772" w:rsidRPr="008539F0" w:rsidRDefault="00D55772" w:rsidP="008036BC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Not significantly limited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bottom"/>
          </w:tcPr>
          <w:p w:rsidR="00D55772" w:rsidRPr="008539F0" w:rsidRDefault="00D55772" w:rsidP="008036BC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Moderately limited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bottom"/>
          </w:tcPr>
          <w:p w:rsidR="00D55772" w:rsidRPr="008539F0" w:rsidRDefault="00D55772" w:rsidP="008036BC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Markedly </w:t>
            </w: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limited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bottom"/>
          </w:tcPr>
          <w:p w:rsidR="00D55772" w:rsidRPr="008539F0" w:rsidRDefault="00D55772" w:rsidP="008036BC">
            <w:pPr>
              <w:pStyle w:val="appendtextnospace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Not able </w:t>
            </w: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assess</w:t>
            </w:r>
          </w:p>
        </w:tc>
      </w:tr>
      <w:tr w:rsidR="00D55772" w:rsidRPr="008539F0" w:rsidTr="00150CFF">
        <w:trPr>
          <w:trHeight w:val="60"/>
        </w:trPr>
        <w:tc>
          <w:tcPr>
            <w:tcW w:w="10890" w:type="dxa"/>
            <w:gridSpan w:val="6"/>
            <w:tcMar>
              <w:top w:w="86" w:type="dxa"/>
              <w:left w:w="80" w:type="dxa"/>
              <w:bottom w:w="86" w:type="dxa"/>
              <w:right w:w="80" w:type="dxa"/>
            </w:tcMar>
            <w:vAlign w:val="bottom"/>
          </w:tcPr>
          <w:p w:rsidR="00D55772" w:rsidRPr="008539F0" w:rsidRDefault="00D55772" w:rsidP="00D55772">
            <w:pPr>
              <w:pStyle w:val="appendtextnospaceAccessibility"/>
              <w:rPr>
                <w:rFonts w:ascii="Arial" w:hAnsi="Arial" w:cs="Arial"/>
                <w:bCs/>
                <w:sz w:val="20"/>
                <w:szCs w:val="20"/>
              </w:rPr>
            </w:pP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</w:r>
            <w:r w:rsidRPr="008539F0">
              <w:rPr>
                <w:rFonts w:ascii="Arial" w:hAnsi="Arial" w:cs="Arial"/>
                <w:b/>
                <w:bCs/>
                <w:sz w:val="20"/>
                <w:szCs w:val="20"/>
              </w:rPr>
              <w:t>Adaptation</w:t>
            </w:r>
          </w:p>
        </w:tc>
      </w:tr>
      <w:tr w:rsidR="00D55772" w:rsidRPr="008539F0" w:rsidTr="00150CFF">
        <w:trPr>
          <w:trHeight w:val="60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D55772" w:rsidRPr="008539F0" w:rsidRDefault="00D55772" w:rsidP="008036BC">
            <w:pPr>
              <w:pStyle w:val="appendtextnospaceAccessibility"/>
              <w:tabs>
                <w:tab w:val="left" w:pos="400"/>
              </w:tabs>
              <w:ind w:left="380" w:hanging="16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</w:rPr>
              <w:t>a.</w:t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  <w:t>The ability to respond appropriately to changes at work</w:t>
            </w: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D55772" w:rsidRPr="008539F0" w:rsidRDefault="00D55772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D55772" w:rsidRPr="008539F0" w:rsidRDefault="00D55772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D55772" w:rsidRPr="008539F0" w:rsidRDefault="00D55772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D55772" w:rsidRPr="008539F0" w:rsidRDefault="00D55772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D55772" w:rsidRPr="008539F0" w:rsidRDefault="00D55772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</w:tr>
      <w:tr w:rsidR="00D55772" w:rsidRPr="008539F0" w:rsidTr="00150CFF">
        <w:trPr>
          <w:trHeight w:val="60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D55772" w:rsidRPr="008539F0" w:rsidRDefault="00D55772" w:rsidP="008036BC">
            <w:pPr>
              <w:pStyle w:val="appendtextnospaceAccessibility"/>
              <w:tabs>
                <w:tab w:val="left" w:pos="400"/>
              </w:tabs>
              <w:ind w:left="380" w:hanging="16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</w:rPr>
              <w:t>b.</w:t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  <w:t>The ability to be aware of normal hazards and take appropriate precautions</w:t>
            </w: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D55772" w:rsidRPr="008539F0" w:rsidRDefault="00D55772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D55772" w:rsidRPr="008539F0" w:rsidRDefault="00D55772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D55772" w:rsidRPr="008539F0" w:rsidRDefault="00D55772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D55772" w:rsidRPr="008539F0" w:rsidRDefault="00D55772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D55772" w:rsidRPr="008539F0" w:rsidRDefault="00D55772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</w:tr>
      <w:tr w:rsidR="00D55772" w:rsidRPr="008539F0" w:rsidTr="00150CFF">
        <w:trPr>
          <w:trHeight w:val="60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D55772" w:rsidRPr="008539F0" w:rsidRDefault="00D55772" w:rsidP="008036BC">
            <w:pPr>
              <w:pStyle w:val="appendtextnospaceAccessibility"/>
              <w:tabs>
                <w:tab w:val="left" w:pos="400"/>
              </w:tabs>
              <w:ind w:left="380" w:hanging="16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</w:rPr>
              <w:t>c.</w:t>
            </w:r>
            <w:r w:rsidRPr="008539F0">
              <w:rPr>
                <w:rFonts w:ascii="Arial" w:hAnsi="Arial" w:cs="Arial"/>
                <w:sz w:val="20"/>
                <w:szCs w:val="20"/>
              </w:rPr>
              <w:tab/>
              <w:t>The ability to travel in unfamiliar places or use public transportation</w:t>
            </w: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D55772" w:rsidRPr="008539F0" w:rsidRDefault="00D55772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D55772" w:rsidRPr="008539F0" w:rsidRDefault="00D55772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D55772" w:rsidRPr="008539F0" w:rsidRDefault="00D55772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D55772" w:rsidRPr="008539F0" w:rsidRDefault="00D55772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D55772" w:rsidRPr="008539F0" w:rsidRDefault="00D55772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</w:tr>
      <w:tr w:rsidR="00D55772" w:rsidRPr="008539F0" w:rsidTr="00150CFF">
        <w:trPr>
          <w:trHeight w:val="60"/>
        </w:trPr>
        <w:tc>
          <w:tcPr>
            <w:tcW w:w="4320" w:type="dxa"/>
            <w:tcMar>
              <w:top w:w="86" w:type="dxa"/>
              <w:left w:w="80" w:type="dxa"/>
              <w:bottom w:w="86" w:type="dxa"/>
              <w:right w:w="80" w:type="dxa"/>
            </w:tcMar>
          </w:tcPr>
          <w:p w:rsidR="00D55772" w:rsidRPr="008539F0" w:rsidRDefault="00D55772" w:rsidP="008036BC">
            <w:pPr>
              <w:pStyle w:val="appendtextnospaceAccessibility"/>
              <w:tabs>
                <w:tab w:val="left" w:pos="400"/>
              </w:tabs>
              <w:ind w:left="380" w:hanging="160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>d.</w:t>
            </w:r>
            <w:r w:rsidRPr="008539F0">
              <w:rPr>
                <w:rFonts w:ascii="Arial" w:hAnsi="Arial" w:cs="Arial"/>
                <w:sz w:val="20"/>
                <w:szCs w:val="20"/>
                <w:u w:color="000000"/>
              </w:rPr>
              <w:tab/>
              <w:t>The ability to set realistic goals or make plans independently</w:t>
            </w:r>
          </w:p>
        </w:tc>
        <w:tc>
          <w:tcPr>
            <w:tcW w:w="1170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D55772" w:rsidRPr="008539F0" w:rsidRDefault="00D55772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458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D55772" w:rsidRPr="008539F0" w:rsidRDefault="00D55772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D55772" w:rsidRPr="008539F0" w:rsidRDefault="00D55772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D55772" w:rsidRPr="008539F0" w:rsidRDefault="00D55772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  <w:tc>
          <w:tcPr>
            <w:tcW w:w="1314" w:type="dxa"/>
            <w:tcMar>
              <w:top w:w="86" w:type="dxa"/>
              <w:left w:w="80" w:type="dxa"/>
              <w:bottom w:w="86" w:type="dxa"/>
              <w:right w:w="80" w:type="dxa"/>
            </w:tcMar>
            <w:vAlign w:val="center"/>
          </w:tcPr>
          <w:p w:rsidR="00D55772" w:rsidRPr="008539F0" w:rsidRDefault="00D55772" w:rsidP="008036BC">
            <w:pPr>
              <w:pStyle w:val="appendcheckboxAccessibilit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</w:p>
        </w:tc>
      </w:tr>
    </w:tbl>
    <w:p w:rsidR="005E5449" w:rsidRPr="008539F0" w:rsidRDefault="005E5449" w:rsidP="00152E8A">
      <w:pPr>
        <w:pStyle w:val="appendtextAccessibility"/>
        <w:spacing w:after="0"/>
        <w:rPr>
          <w:rFonts w:ascii="Arial" w:hAnsi="Arial" w:cs="Arial"/>
          <w:sz w:val="20"/>
          <w:szCs w:val="20"/>
        </w:rPr>
      </w:pPr>
    </w:p>
    <w:p w:rsidR="007D45CD" w:rsidRPr="008539F0" w:rsidRDefault="007D45CD" w:rsidP="00152E8A">
      <w:pPr>
        <w:pStyle w:val="appendtextAccessibility"/>
        <w:spacing w:after="0"/>
        <w:rPr>
          <w:rFonts w:ascii="Arial" w:hAnsi="Arial" w:cs="Arial"/>
          <w:sz w:val="20"/>
          <w:szCs w:val="20"/>
        </w:rPr>
      </w:pPr>
    </w:p>
    <w:p w:rsidR="007D45CD" w:rsidRPr="008539F0" w:rsidRDefault="007D45CD" w:rsidP="00152E8A">
      <w:pPr>
        <w:pStyle w:val="appendtextAccessibility"/>
        <w:spacing w:after="0"/>
        <w:rPr>
          <w:rFonts w:ascii="Arial" w:hAnsi="Arial" w:cs="Arial"/>
          <w:b/>
          <w:bCs/>
          <w:sz w:val="20"/>
          <w:szCs w:val="20"/>
        </w:rPr>
      </w:pPr>
      <w:r w:rsidRPr="008539F0">
        <w:rPr>
          <w:rFonts w:ascii="Arial" w:hAnsi="Arial" w:cs="Arial"/>
          <w:b/>
          <w:bCs/>
          <w:sz w:val="20"/>
          <w:szCs w:val="20"/>
        </w:rPr>
        <w:t>Section C. Additional Comments on Abilities and/or Restrictions</w:t>
      </w:r>
    </w:p>
    <w:p w:rsidR="007D45CD" w:rsidRPr="008539F0" w:rsidRDefault="007D45CD" w:rsidP="007E6A5A">
      <w:pPr>
        <w:pStyle w:val="appendtextnospaceAccessibility"/>
        <w:tabs>
          <w:tab w:val="left" w:pos="10800"/>
        </w:tabs>
        <w:spacing w:after="240"/>
        <w:rPr>
          <w:u w:val="single"/>
        </w:rPr>
      </w:pPr>
      <w:r w:rsidRPr="008539F0">
        <w:rPr>
          <w:u w:val="single"/>
        </w:rPr>
        <w:tab/>
      </w:r>
    </w:p>
    <w:p w:rsidR="007D45CD" w:rsidRPr="008539F0" w:rsidRDefault="007D45CD" w:rsidP="007E6A5A">
      <w:pPr>
        <w:pStyle w:val="appendtextnospaceAccessibility"/>
        <w:tabs>
          <w:tab w:val="left" w:pos="10800"/>
        </w:tabs>
        <w:spacing w:after="240"/>
        <w:rPr>
          <w:u w:val="single"/>
        </w:rPr>
      </w:pPr>
      <w:r w:rsidRPr="008539F0">
        <w:rPr>
          <w:u w:val="single"/>
        </w:rPr>
        <w:tab/>
      </w:r>
    </w:p>
    <w:p w:rsidR="007D45CD" w:rsidRPr="008539F0" w:rsidRDefault="007D45CD" w:rsidP="007E6A5A">
      <w:pPr>
        <w:pStyle w:val="appendtextnospaceAccessibility"/>
        <w:tabs>
          <w:tab w:val="left" w:pos="10800"/>
        </w:tabs>
        <w:spacing w:after="240"/>
        <w:rPr>
          <w:u w:val="single"/>
        </w:rPr>
      </w:pPr>
      <w:r w:rsidRPr="008539F0">
        <w:rPr>
          <w:u w:val="single"/>
        </w:rPr>
        <w:tab/>
      </w:r>
    </w:p>
    <w:p w:rsidR="007D45CD" w:rsidRPr="008539F0" w:rsidRDefault="007D45CD" w:rsidP="007E6A5A">
      <w:pPr>
        <w:pStyle w:val="appendtextnospaceAccessibility"/>
        <w:tabs>
          <w:tab w:val="left" w:pos="10800"/>
        </w:tabs>
        <w:spacing w:after="240"/>
        <w:rPr>
          <w:u w:val="single"/>
        </w:rPr>
      </w:pPr>
      <w:r w:rsidRPr="008539F0">
        <w:rPr>
          <w:u w:val="single"/>
        </w:rPr>
        <w:tab/>
      </w:r>
    </w:p>
    <w:p w:rsidR="007D45CD" w:rsidRPr="008539F0" w:rsidRDefault="007D45CD" w:rsidP="007E6A5A">
      <w:pPr>
        <w:pStyle w:val="appendtextnospaceAccessibility"/>
        <w:tabs>
          <w:tab w:val="left" w:pos="10800"/>
        </w:tabs>
        <w:spacing w:after="240"/>
        <w:rPr>
          <w:u w:val="single"/>
        </w:rPr>
      </w:pPr>
      <w:r w:rsidRPr="008539F0">
        <w:rPr>
          <w:u w:val="single"/>
        </w:rPr>
        <w:tab/>
      </w:r>
    </w:p>
    <w:p w:rsidR="007D45CD" w:rsidRPr="008539F0" w:rsidRDefault="007D45CD" w:rsidP="007E6A5A">
      <w:pPr>
        <w:pStyle w:val="appendtextnospaceAccessibility"/>
        <w:tabs>
          <w:tab w:val="left" w:pos="10800"/>
        </w:tabs>
        <w:spacing w:after="240"/>
        <w:rPr>
          <w:u w:val="single"/>
        </w:rPr>
      </w:pPr>
      <w:r w:rsidRPr="008539F0">
        <w:rPr>
          <w:u w:val="single"/>
        </w:rPr>
        <w:tab/>
      </w:r>
    </w:p>
    <w:p w:rsidR="007D45CD" w:rsidRPr="008539F0" w:rsidRDefault="007D45CD" w:rsidP="00A03A47">
      <w:pPr>
        <w:pStyle w:val="appendtextnospaceAccessibility"/>
        <w:spacing w:after="60"/>
        <w:rPr>
          <w:rFonts w:ascii="Arial" w:hAnsi="Arial" w:cs="Arial"/>
          <w:sz w:val="20"/>
          <w:szCs w:val="20"/>
        </w:rPr>
      </w:pPr>
      <w:r w:rsidRPr="008539F0">
        <w:rPr>
          <w:rFonts w:ascii="Arial" w:hAnsi="Arial" w:cs="Arial"/>
          <w:sz w:val="20"/>
          <w:szCs w:val="20"/>
        </w:rPr>
        <w:t>From the date of this assessment, the above will apply for approximately: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92"/>
        <w:gridCol w:w="2430"/>
      </w:tblGrid>
      <w:tr w:rsidR="007D45CD" w:rsidRPr="008539F0" w:rsidTr="007E6A5A">
        <w:trPr>
          <w:trHeight w:val="60"/>
        </w:trPr>
        <w:tc>
          <w:tcPr>
            <w:tcW w:w="1792" w:type="dxa"/>
            <w:tcMar>
              <w:top w:w="0" w:type="dxa"/>
              <w:left w:w="0" w:type="dxa"/>
              <w:bottom w:w="80" w:type="dxa"/>
              <w:right w:w="80" w:type="dxa"/>
            </w:tcMar>
          </w:tcPr>
          <w:p w:rsidR="007D45CD" w:rsidRPr="008539F0" w:rsidRDefault="007E6A5A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7D45CD" w:rsidRPr="008539F0">
              <w:rPr>
                <w:rStyle w:val="BulletsandNumbers1BulletsandNumbers"/>
                <w:rFonts w:ascii="Arial" w:hAnsi="Arial" w:cs="Arial"/>
                <w:position w:val="-2"/>
                <w:sz w:val="20"/>
                <w:szCs w:val="20"/>
              </w:rPr>
              <w:tab/>
            </w:r>
            <w:r w:rsidR="007D45CD" w:rsidRPr="008539F0">
              <w:rPr>
                <w:rFonts w:ascii="Arial" w:hAnsi="Arial" w:cs="Arial"/>
                <w:sz w:val="20"/>
                <w:szCs w:val="20"/>
              </w:rPr>
              <w:t xml:space="preserve">1–2 days </w:t>
            </w:r>
          </w:p>
          <w:p w:rsidR="007D45CD" w:rsidRPr="008539F0" w:rsidRDefault="007E6A5A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7D45CD" w:rsidRPr="008539F0">
              <w:rPr>
                <w:rStyle w:val="BulletsandNumbers1BulletsandNumbers"/>
                <w:rFonts w:ascii="Arial" w:hAnsi="Arial" w:cs="Arial"/>
                <w:position w:val="-2"/>
                <w:sz w:val="20"/>
                <w:szCs w:val="20"/>
              </w:rPr>
              <w:tab/>
            </w:r>
            <w:r w:rsidR="007D45CD" w:rsidRPr="008539F0">
              <w:rPr>
                <w:rFonts w:ascii="Arial" w:hAnsi="Arial" w:cs="Arial"/>
                <w:sz w:val="20"/>
                <w:szCs w:val="20"/>
              </w:rPr>
              <w:t>3–7 days</w:t>
            </w:r>
          </w:p>
        </w:tc>
        <w:tc>
          <w:tcPr>
            <w:tcW w:w="2430" w:type="dxa"/>
            <w:tcMar>
              <w:top w:w="0" w:type="dxa"/>
              <w:left w:w="0" w:type="dxa"/>
              <w:bottom w:w="80" w:type="dxa"/>
              <w:right w:w="80" w:type="dxa"/>
            </w:tcMar>
          </w:tcPr>
          <w:p w:rsidR="007D45CD" w:rsidRPr="008539F0" w:rsidRDefault="007E6A5A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7D45CD" w:rsidRPr="008539F0">
              <w:rPr>
                <w:rStyle w:val="BulletsandNumbers1BulletsandNumbers"/>
                <w:rFonts w:ascii="Arial" w:hAnsi="Arial" w:cs="Arial"/>
                <w:position w:val="-2"/>
                <w:sz w:val="20"/>
                <w:szCs w:val="20"/>
              </w:rPr>
              <w:tab/>
            </w:r>
            <w:r w:rsidR="007D45CD" w:rsidRPr="008539F0">
              <w:rPr>
                <w:rFonts w:ascii="Arial" w:hAnsi="Arial" w:cs="Arial"/>
                <w:sz w:val="20"/>
                <w:szCs w:val="20"/>
              </w:rPr>
              <w:t>8–14 days</w:t>
            </w:r>
          </w:p>
          <w:p w:rsidR="007D45CD" w:rsidRPr="008539F0" w:rsidRDefault="007E6A5A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7D45CD" w:rsidRPr="008539F0">
              <w:rPr>
                <w:rStyle w:val="BulletsandNumbers1BulletsandNumbers"/>
                <w:rFonts w:ascii="Arial" w:hAnsi="Arial" w:cs="Arial"/>
                <w:position w:val="-2"/>
                <w:sz w:val="20"/>
                <w:szCs w:val="20"/>
              </w:rPr>
              <w:tab/>
            </w:r>
            <w:r w:rsidR="007D45CD" w:rsidRPr="008539F0">
              <w:rPr>
                <w:rFonts w:ascii="Arial" w:hAnsi="Arial" w:cs="Arial"/>
                <w:sz w:val="20"/>
                <w:szCs w:val="20"/>
              </w:rPr>
              <w:t>More than 14 days</w:t>
            </w:r>
          </w:p>
        </w:tc>
      </w:tr>
    </w:tbl>
    <w:p w:rsidR="007D45CD" w:rsidRPr="008539F0" w:rsidRDefault="007D45CD" w:rsidP="007D45CD">
      <w:pPr>
        <w:pStyle w:val="appendtextnospaceAccessibility"/>
        <w:spacing w:before="240" w:after="60"/>
        <w:rPr>
          <w:rFonts w:ascii="Arial" w:hAnsi="Arial" w:cs="Arial"/>
          <w:sz w:val="20"/>
          <w:szCs w:val="20"/>
        </w:rPr>
      </w:pPr>
      <w:r w:rsidRPr="008539F0">
        <w:rPr>
          <w:rFonts w:ascii="Arial" w:hAnsi="Arial" w:cs="Arial"/>
          <w:sz w:val="20"/>
          <w:szCs w:val="20"/>
        </w:rPr>
        <w:t>Have you discussed return to work with your patient?</w:t>
      </w:r>
    </w:p>
    <w:p w:rsidR="007D45CD" w:rsidRPr="008539F0" w:rsidRDefault="007E6A5A" w:rsidP="007D45CD">
      <w:pPr>
        <w:pStyle w:val="appendtextnospaceAccessibility"/>
        <w:tabs>
          <w:tab w:val="left" w:pos="320"/>
        </w:tabs>
        <w:rPr>
          <w:rFonts w:ascii="Arial" w:hAnsi="Arial" w:cs="Arial"/>
          <w:sz w:val="20"/>
          <w:szCs w:val="20"/>
        </w:rPr>
      </w:pPr>
      <w:r w:rsidRPr="008539F0">
        <w:rPr>
          <w:rFonts w:ascii="Wingdings" w:hAnsi="Wingdings" w:cs="Wingdings"/>
          <w:sz w:val="24"/>
          <w:szCs w:val="26"/>
        </w:rPr>
        <w:t></w:t>
      </w:r>
      <w:r w:rsidR="007D45CD" w:rsidRPr="008539F0">
        <w:rPr>
          <w:rStyle w:val="BulletsandNumbers1BulletsandNumbers"/>
          <w:rFonts w:ascii="Arial" w:hAnsi="Arial" w:cs="Arial"/>
          <w:position w:val="-2"/>
          <w:sz w:val="20"/>
          <w:szCs w:val="20"/>
        </w:rPr>
        <w:tab/>
      </w:r>
      <w:r w:rsidR="007D45CD" w:rsidRPr="008539F0">
        <w:rPr>
          <w:rFonts w:ascii="Arial" w:hAnsi="Arial" w:cs="Arial"/>
          <w:sz w:val="20"/>
          <w:szCs w:val="20"/>
        </w:rPr>
        <w:t>Yes</w:t>
      </w:r>
    </w:p>
    <w:p w:rsidR="007D45CD" w:rsidRPr="008539F0" w:rsidRDefault="007E6A5A" w:rsidP="007D45CD">
      <w:pPr>
        <w:pStyle w:val="appendtextnospaceAccessibility"/>
        <w:tabs>
          <w:tab w:val="left" w:pos="320"/>
        </w:tabs>
        <w:rPr>
          <w:rFonts w:ascii="Arial" w:hAnsi="Arial" w:cs="Arial"/>
          <w:sz w:val="20"/>
          <w:szCs w:val="20"/>
        </w:rPr>
      </w:pPr>
      <w:r w:rsidRPr="008539F0">
        <w:rPr>
          <w:rFonts w:ascii="Wingdings" w:hAnsi="Wingdings" w:cs="Wingdings"/>
          <w:sz w:val="24"/>
          <w:szCs w:val="26"/>
        </w:rPr>
        <w:t></w:t>
      </w:r>
      <w:r w:rsidR="007D45CD" w:rsidRPr="008539F0">
        <w:rPr>
          <w:rStyle w:val="BulletsandNumbers1BulletsandNumbers"/>
          <w:rFonts w:ascii="Arial" w:hAnsi="Arial" w:cs="Arial"/>
          <w:position w:val="-2"/>
          <w:sz w:val="20"/>
          <w:szCs w:val="20"/>
        </w:rPr>
        <w:tab/>
      </w:r>
      <w:r w:rsidR="007D45CD" w:rsidRPr="008539F0">
        <w:rPr>
          <w:rFonts w:ascii="Arial" w:hAnsi="Arial" w:cs="Arial"/>
          <w:sz w:val="20"/>
          <w:szCs w:val="20"/>
        </w:rPr>
        <w:t>No</w:t>
      </w:r>
    </w:p>
    <w:p w:rsidR="007D45CD" w:rsidRPr="008539F0" w:rsidRDefault="007D45CD" w:rsidP="00A03A47">
      <w:pPr>
        <w:pStyle w:val="appendtextnospaceAccessibility"/>
        <w:spacing w:before="240" w:after="60"/>
        <w:rPr>
          <w:rFonts w:ascii="Arial" w:hAnsi="Arial" w:cs="Arial"/>
          <w:sz w:val="20"/>
          <w:szCs w:val="20"/>
        </w:rPr>
      </w:pPr>
      <w:r w:rsidRPr="008539F0">
        <w:rPr>
          <w:rFonts w:ascii="Arial" w:hAnsi="Arial" w:cs="Arial"/>
          <w:sz w:val="20"/>
          <w:szCs w:val="20"/>
        </w:rPr>
        <w:t>Recommendations for work hours and start date: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82"/>
        <w:gridCol w:w="2160"/>
        <w:gridCol w:w="2671"/>
      </w:tblGrid>
      <w:tr w:rsidR="007D45CD" w:rsidRPr="008539F0" w:rsidTr="007E6A5A">
        <w:trPr>
          <w:trHeight w:val="60"/>
        </w:trPr>
        <w:tc>
          <w:tcPr>
            <w:tcW w:w="2782" w:type="dxa"/>
            <w:tcMar>
              <w:top w:w="0" w:type="dxa"/>
              <w:left w:w="0" w:type="dxa"/>
              <w:bottom w:w="80" w:type="dxa"/>
              <w:right w:w="80" w:type="dxa"/>
            </w:tcMar>
          </w:tcPr>
          <w:p w:rsidR="007D45CD" w:rsidRPr="008539F0" w:rsidRDefault="007E6A5A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7D45CD" w:rsidRPr="008539F0">
              <w:rPr>
                <w:rStyle w:val="BulletsandNumbers1BulletsandNumbers"/>
                <w:rFonts w:ascii="Arial" w:hAnsi="Arial" w:cs="Arial"/>
                <w:position w:val="-2"/>
                <w:sz w:val="20"/>
                <w:szCs w:val="20"/>
              </w:rPr>
              <w:tab/>
            </w:r>
            <w:r w:rsidR="007D45CD" w:rsidRPr="008539F0">
              <w:rPr>
                <w:rFonts w:ascii="Arial" w:hAnsi="Arial" w:cs="Arial"/>
                <w:sz w:val="20"/>
                <w:szCs w:val="20"/>
              </w:rPr>
              <w:t>Regular full-time hours</w:t>
            </w:r>
          </w:p>
        </w:tc>
        <w:tc>
          <w:tcPr>
            <w:tcW w:w="2160" w:type="dxa"/>
            <w:tcMar>
              <w:top w:w="0" w:type="dxa"/>
              <w:left w:w="0" w:type="dxa"/>
              <w:bottom w:w="80" w:type="dxa"/>
              <w:right w:w="80" w:type="dxa"/>
            </w:tcMar>
          </w:tcPr>
          <w:p w:rsidR="007D45CD" w:rsidRPr="008539F0" w:rsidRDefault="007E6A5A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7D45CD" w:rsidRPr="008539F0">
              <w:rPr>
                <w:rStyle w:val="BulletsandNumbers1BulletsandNumbers"/>
                <w:rFonts w:ascii="Arial" w:hAnsi="Arial" w:cs="Arial"/>
                <w:position w:val="-2"/>
                <w:sz w:val="20"/>
                <w:szCs w:val="20"/>
              </w:rPr>
              <w:tab/>
            </w:r>
            <w:r w:rsidR="007D45CD" w:rsidRPr="008539F0">
              <w:rPr>
                <w:rFonts w:ascii="Arial" w:hAnsi="Arial" w:cs="Arial"/>
                <w:sz w:val="20"/>
                <w:szCs w:val="20"/>
              </w:rPr>
              <w:t>Modified hours</w:t>
            </w:r>
          </w:p>
        </w:tc>
        <w:tc>
          <w:tcPr>
            <w:tcW w:w="2671" w:type="dxa"/>
            <w:tcMar>
              <w:top w:w="0" w:type="dxa"/>
              <w:left w:w="0" w:type="dxa"/>
              <w:bottom w:w="80" w:type="dxa"/>
              <w:right w:w="80" w:type="dxa"/>
            </w:tcMar>
          </w:tcPr>
          <w:p w:rsidR="007D45CD" w:rsidRPr="008539F0" w:rsidRDefault="007E6A5A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7D45CD" w:rsidRPr="008539F0">
              <w:rPr>
                <w:rStyle w:val="BulletsandNumbers1BulletsandNumbers"/>
                <w:rFonts w:ascii="Arial" w:hAnsi="Arial" w:cs="Arial"/>
                <w:position w:val="-2"/>
                <w:sz w:val="20"/>
                <w:szCs w:val="20"/>
              </w:rPr>
              <w:tab/>
            </w:r>
            <w:r w:rsidR="007D45CD" w:rsidRPr="008539F0">
              <w:rPr>
                <w:rFonts w:ascii="Arial" w:hAnsi="Arial" w:cs="Arial"/>
                <w:sz w:val="20"/>
                <w:szCs w:val="20"/>
              </w:rPr>
              <w:t>Graduated hours</w:t>
            </w:r>
          </w:p>
        </w:tc>
      </w:tr>
    </w:tbl>
    <w:p w:rsidR="00D93EFD" w:rsidRPr="008539F0" w:rsidRDefault="00D93EFD" w:rsidP="007D45CD">
      <w:pPr>
        <w:pStyle w:val="appendtextAccessibility"/>
        <w:tabs>
          <w:tab w:val="left" w:pos="6000"/>
        </w:tabs>
        <w:spacing w:before="240" w:after="240"/>
        <w:rPr>
          <w:rFonts w:ascii="Arial" w:hAnsi="Arial" w:cs="Arial"/>
          <w:sz w:val="20"/>
          <w:szCs w:val="20"/>
        </w:rPr>
      </w:pPr>
    </w:p>
    <w:p w:rsidR="00D93EFD" w:rsidRPr="008539F0" w:rsidRDefault="00D93EFD" w:rsidP="007D45CD">
      <w:pPr>
        <w:pStyle w:val="appendtextAccessibility"/>
        <w:tabs>
          <w:tab w:val="left" w:pos="6000"/>
        </w:tabs>
        <w:spacing w:before="240" w:after="240"/>
        <w:rPr>
          <w:rFonts w:ascii="Arial" w:hAnsi="Arial" w:cs="Arial"/>
          <w:sz w:val="20"/>
          <w:szCs w:val="20"/>
        </w:rPr>
      </w:pPr>
    </w:p>
    <w:p w:rsidR="00D93EFD" w:rsidRPr="008539F0" w:rsidRDefault="00D93EFD" w:rsidP="007D45CD">
      <w:pPr>
        <w:pStyle w:val="appendtextAccessibility"/>
        <w:tabs>
          <w:tab w:val="left" w:pos="6000"/>
        </w:tabs>
        <w:spacing w:before="240" w:after="240"/>
        <w:rPr>
          <w:rFonts w:ascii="Arial" w:hAnsi="Arial" w:cs="Arial"/>
          <w:sz w:val="20"/>
          <w:szCs w:val="20"/>
        </w:rPr>
      </w:pPr>
    </w:p>
    <w:p w:rsidR="00D93EFD" w:rsidRPr="008539F0" w:rsidRDefault="00D93EFD" w:rsidP="007D45CD">
      <w:pPr>
        <w:pStyle w:val="appendtextAccessibility"/>
        <w:tabs>
          <w:tab w:val="left" w:pos="6000"/>
        </w:tabs>
        <w:spacing w:before="240" w:after="240"/>
        <w:rPr>
          <w:rFonts w:ascii="Arial" w:hAnsi="Arial" w:cs="Arial"/>
          <w:sz w:val="20"/>
          <w:szCs w:val="20"/>
        </w:rPr>
      </w:pPr>
    </w:p>
    <w:p w:rsidR="007D45CD" w:rsidRPr="008539F0" w:rsidRDefault="007D45CD" w:rsidP="007D45CD">
      <w:pPr>
        <w:pStyle w:val="appendtextAccessibility"/>
        <w:tabs>
          <w:tab w:val="left" w:pos="6000"/>
        </w:tabs>
        <w:spacing w:before="240" w:after="240"/>
        <w:rPr>
          <w:rFonts w:ascii="Arial" w:hAnsi="Arial" w:cs="Arial"/>
          <w:sz w:val="20"/>
          <w:szCs w:val="20"/>
        </w:rPr>
      </w:pPr>
      <w:r w:rsidRPr="008539F0">
        <w:rPr>
          <w:rFonts w:ascii="Arial" w:hAnsi="Arial" w:cs="Arial"/>
          <w:sz w:val="20"/>
          <w:szCs w:val="20"/>
        </w:rPr>
        <w:t xml:space="preserve">Start date of return to work: </w:t>
      </w:r>
      <w:r w:rsidRPr="008539F0">
        <w:rPr>
          <w:rStyle w:val="underlinespace"/>
          <w:rFonts w:ascii="Arial" w:hAnsi="Arial" w:cs="Arial"/>
          <w:sz w:val="20"/>
          <w:szCs w:val="20"/>
          <w:u w:val="single"/>
        </w:rPr>
        <w:tab/>
      </w:r>
    </w:p>
    <w:p w:rsidR="007D45CD" w:rsidRPr="008539F0" w:rsidRDefault="007D45CD" w:rsidP="007D45CD">
      <w:pPr>
        <w:pStyle w:val="appendtextAccessibility"/>
        <w:tabs>
          <w:tab w:val="left" w:pos="8260"/>
        </w:tabs>
        <w:spacing w:after="240"/>
        <w:rPr>
          <w:rFonts w:ascii="Arial" w:hAnsi="Arial" w:cs="Arial"/>
          <w:sz w:val="20"/>
          <w:szCs w:val="20"/>
        </w:rPr>
      </w:pPr>
      <w:r w:rsidRPr="008539F0">
        <w:rPr>
          <w:rFonts w:ascii="Arial" w:hAnsi="Arial" w:cs="Arial"/>
          <w:sz w:val="20"/>
          <w:szCs w:val="20"/>
        </w:rPr>
        <w:t xml:space="preserve">Date of next appointment to review abilities and/or restrictions: </w:t>
      </w:r>
      <w:r w:rsidRPr="008539F0">
        <w:rPr>
          <w:rStyle w:val="underlinespace"/>
          <w:rFonts w:ascii="Arial" w:hAnsi="Arial" w:cs="Arial"/>
          <w:sz w:val="20"/>
          <w:szCs w:val="20"/>
          <w:u w:val="single"/>
        </w:rPr>
        <w:tab/>
      </w:r>
    </w:p>
    <w:p w:rsidR="007D45CD" w:rsidRPr="008539F0" w:rsidRDefault="007D45CD" w:rsidP="00A03A47">
      <w:pPr>
        <w:pStyle w:val="appendtextnospaceAccessibility"/>
        <w:spacing w:after="60"/>
        <w:rPr>
          <w:rFonts w:ascii="Arial" w:hAnsi="Arial" w:cs="Arial"/>
          <w:sz w:val="20"/>
          <w:szCs w:val="20"/>
        </w:rPr>
      </w:pPr>
      <w:r w:rsidRPr="008539F0">
        <w:rPr>
          <w:rFonts w:ascii="Arial" w:hAnsi="Arial" w:cs="Arial"/>
          <w:sz w:val="20"/>
          <w:szCs w:val="20"/>
        </w:rPr>
        <w:t>I have provided this completed Functional Capacity Assessment Form to (check both if applicable):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92"/>
        <w:gridCol w:w="1968"/>
      </w:tblGrid>
      <w:tr w:rsidR="007D45CD" w:rsidRPr="008539F0" w:rsidTr="007E6A5A">
        <w:trPr>
          <w:trHeight w:val="60"/>
        </w:trPr>
        <w:tc>
          <w:tcPr>
            <w:tcW w:w="1792" w:type="dxa"/>
            <w:tcMar>
              <w:top w:w="0" w:type="dxa"/>
              <w:left w:w="0" w:type="dxa"/>
              <w:bottom w:w="80" w:type="dxa"/>
              <w:right w:w="80" w:type="dxa"/>
            </w:tcMar>
          </w:tcPr>
          <w:p w:rsidR="007D45CD" w:rsidRPr="008539F0" w:rsidRDefault="007E6A5A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7D45CD" w:rsidRPr="008539F0">
              <w:rPr>
                <w:rStyle w:val="BulletsandNumbers1BulletsandNumbers"/>
                <w:rFonts w:ascii="Arial" w:hAnsi="Arial" w:cs="Arial"/>
                <w:position w:val="-2"/>
                <w:sz w:val="20"/>
                <w:szCs w:val="20"/>
              </w:rPr>
              <w:tab/>
            </w:r>
            <w:r w:rsidR="007D45CD" w:rsidRPr="008539F0">
              <w:rPr>
                <w:rFonts w:ascii="Arial" w:hAnsi="Arial" w:cs="Arial"/>
                <w:sz w:val="20"/>
                <w:szCs w:val="20"/>
              </w:rPr>
              <w:t xml:space="preserve">Employee </w:t>
            </w:r>
          </w:p>
        </w:tc>
        <w:tc>
          <w:tcPr>
            <w:tcW w:w="1968" w:type="dxa"/>
            <w:tcMar>
              <w:top w:w="0" w:type="dxa"/>
              <w:left w:w="0" w:type="dxa"/>
              <w:bottom w:w="80" w:type="dxa"/>
              <w:right w:w="80" w:type="dxa"/>
            </w:tcMar>
          </w:tcPr>
          <w:p w:rsidR="007D45CD" w:rsidRPr="008539F0" w:rsidRDefault="007E6A5A">
            <w:pPr>
              <w:pStyle w:val="appendtextnospaceAccessibility"/>
              <w:tabs>
                <w:tab w:val="left" w:pos="320"/>
              </w:tabs>
              <w:rPr>
                <w:rFonts w:ascii="Arial" w:hAnsi="Arial" w:cs="Arial"/>
                <w:sz w:val="20"/>
                <w:szCs w:val="20"/>
              </w:rPr>
            </w:pPr>
            <w:r w:rsidRPr="008539F0">
              <w:rPr>
                <w:rFonts w:ascii="Wingdings" w:hAnsi="Wingdings" w:cs="Wingdings"/>
                <w:sz w:val="24"/>
                <w:szCs w:val="26"/>
              </w:rPr>
              <w:t></w:t>
            </w:r>
            <w:r w:rsidR="007D45CD" w:rsidRPr="008539F0">
              <w:rPr>
                <w:rStyle w:val="BulletsandNumbers1BulletsandNumbers"/>
                <w:rFonts w:ascii="Arial" w:hAnsi="Arial" w:cs="Arial"/>
                <w:position w:val="-2"/>
                <w:sz w:val="20"/>
                <w:szCs w:val="20"/>
              </w:rPr>
              <w:tab/>
            </w:r>
            <w:r w:rsidR="007D45CD" w:rsidRPr="008539F0">
              <w:rPr>
                <w:rFonts w:ascii="Arial" w:hAnsi="Arial" w:cs="Arial"/>
                <w:sz w:val="20"/>
                <w:szCs w:val="20"/>
              </w:rPr>
              <w:t>Employer</w:t>
            </w:r>
          </w:p>
        </w:tc>
      </w:tr>
    </w:tbl>
    <w:p w:rsidR="00460088" w:rsidRPr="008539F0" w:rsidRDefault="00460088" w:rsidP="00152E8A">
      <w:pPr>
        <w:spacing w:line="240" w:lineRule="auto"/>
        <w:rPr>
          <w:rFonts w:ascii="Arial" w:hAnsi="Arial" w:cs="Arial"/>
          <w:color w:val="000000"/>
          <w:sz w:val="12"/>
          <w:szCs w:val="20"/>
        </w:rPr>
      </w:pPr>
    </w:p>
    <w:p w:rsidR="00152E8A" w:rsidRPr="008539F0" w:rsidRDefault="00152E8A" w:rsidP="00152E8A">
      <w:pPr>
        <w:spacing w:line="240" w:lineRule="auto"/>
        <w:rPr>
          <w:rFonts w:ascii="Arial" w:hAnsi="Arial" w:cs="Arial"/>
          <w:color w:val="000000"/>
          <w:sz w:val="12"/>
          <w:szCs w:val="20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62"/>
        <w:gridCol w:w="270"/>
        <w:gridCol w:w="2970"/>
        <w:gridCol w:w="278"/>
        <w:gridCol w:w="1978"/>
      </w:tblGrid>
      <w:tr w:rsidR="00A03A47" w:rsidRPr="00A03A47" w:rsidTr="00BA6899">
        <w:trPr>
          <w:trHeight w:val="20"/>
        </w:trPr>
        <w:tc>
          <w:tcPr>
            <w:tcW w:w="3862" w:type="dxa"/>
            <w:tcBorders>
              <w:top w:val="single" w:sz="4" w:space="0" w:color="auto"/>
            </w:tcBorders>
            <w:tcMar>
              <w:top w:w="120" w:type="dxa"/>
              <w:left w:w="0" w:type="dxa"/>
              <w:bottom w:w="240" w:type="dxa"/>
              <w:right w:w="0" w:type="dxa"/>
            </w:tcMar>
          </w:tcPr>
          <w:p w:rsidR="00A03A47" w:rsidRPr="008539F0" w:rsidRDefault="00A03A47" w:rsidP="00152E8A">
            <w:pPr>
              <w:autoSpaceDE w:val="0"/>
              <w:autoSpaceDN w:val="0"/>
              <w:adjustRightInd w:val="0"/>
              <w:spacing w:line="260" w:lineRule="atLeast"/>
              <w:textAlignment w:val="center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8539F0">
              <w:rPr>
                <w:rFonts w:ascii="Arial" w:hAnsi="Arial" w:cs="Arial"/>
                <w:color w:val="000000"/>
                <w:sz w:val="20"/>
                <w:szCs w:val="18"/>
              </w:rPr>
              <w:t>Health care provider’s signature</w:t>
            </w:r>
          </w:p>
        </w:tc>
        <w:tc>
          <w:tcPr>
            <w:tcW w:w="270" w:type="dxa"/>
            <w:tcMar>
              <w:top w:w="120" w:type="dxa"/>
              <w:left w:w="0" w:type="dxa"/>
              <w:bottom w:w="240" w:type="dxa"/>
              <w:right w:w="0" w:type="dxa"/>
            </w:tcMar>
          </w:tcPr>
          <w:p w:rsidR="00A03A47" w:rsidRPr="008539F0" w:rsidRDefault="00A03A47" w:rsidP="00A0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tcMar>
              <w:top w:w="120" w:type="dxa"/>
              <w:left w:w="0" w:type="dxa"/>
              <w:bottom w:w="240" w:type="dxa"/>
              <w:right w:w="0" w:type="dxa"/>
            </w:tcMar>
          </w:tcPr>
          <w:p w:rsidR="00A03A47" w:rsidRPr="008539F0" w:rsidRDefault="00A03A47" w:rsidP="00A03A47">
            <w:pPr>
              <w:autoSpaceDE w:val="0"/>
              <w:autoSpaceDN w:val="0"/>
              <w:adjustRightInd w:val="0"/>
              <w:spacing w:after="0" w:line="260" w:lineRule="atLeast"/>
              <w:textAlignment w:val="center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8539F0">
              <w:rPr>
                <w:rFonts w:ascii="Arial" w:hAnsi="Arial" w:cs="Arial"/>
                <w:color w:val="000000"/>
                <w:sz w:val="20"/>
                <w:szCs w:val="18"/>
              </w:rPr>
              <w:t>Telephone</w:t>
            </w:r>
          </w:p>
        </w:tc>
        <w:tc>
          <w:tcPr>
            <w:tcW w:w="278" w:type="dxa"/>
            <w:tcMar>
              <w:top w:w="120" w:type="dxa"/>
              <w:left w:w="0" w:type="dxa"/>
              <w:bottom w:w="240" w:type="dxa"/>
              <w:right w:w="0" w:type="dxa"/>
            </w:tcMar>
          </w:tcPr>
          <w:p w:rsidR="00A03A47" w:rsidRPr="008539F0" w:rsidRDefault="00A03A47" w:rsidP="00A0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tcMar>
              <w:top w:w="120" w:type="dxa"/>
              <w:left w:w="0" w:type="dxa"/>
              <w:bottom w:w="240" w:type="dxa"/>
              <w:right w:w="0" w:type="dxa"/>
            </w:tcMar>
          </w:tcPr>
          <w:p w:rsidR="00A03A47" w:rsidRPr="00A03A47" w:rsidRDefault="00A03A47" w:rsidP="00A03A47">
            <w:pPr>
              <w:autoSpaceDE w:val="0"/>
              <w:autoSpaceDN w:val="0"/>
              <w:adjustRightInd w:val="0"/>
              <w:spacing w:after="0" w:line="260" w:lineRule="atLeast"/>
              <w:textAlignment w:val="center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8539F0">
              <w:rPr>
                <w:rFonts w:ascii="Arial" w:hAnsi="Arial" w:cs="Arial"/>
                <w:color w:val="000000"/>
                <w:sz w:val="20"/>
                <w:szCs w:val="18"/>
              </w:rPr>
              <w:t>Date</w:t>
            </w:r>
          </w:p>
        </w:tc>
      </w:tr>
    </w:tbl>
    <w:p w:rsidR="00A03A47" w:rsidRDefault="00A03A47">
      <w:pPr>
        <w:rPr>
          <w:rFonts w:ascii="Arial" w:hAnsi="Arial" w:cs="Arial"/>
          <w:color w:val="000000"/>
          <w:sz w:val="20"/>
          <w:szCs w:val="20"/>
        </w:rPr>
      </w:pPr>
    </w:p>
    <w:sectPr w:rsidR="00A03A47" w:rsidSect="008C0A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76A" w:rsidRDefault="0053376A" w:rsidP="008C0AB4">
      <w:pPr>
        <w:spacing w:after="0" w:line="240" w:lineRule="auto"/>
      </w:pPr>
      <w:r>
        <w:separator/>
      </w:r>
    </w:p>
  </w:endnote>
  <w:endnote w:type="continuationSeparator" w:id="0">
    <w:p w:rsidR="0053376A" w:rsidRDefault="0053376A" w:rsidP="008C0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LT Std Cond">
    <w:altName w:val="Arial Narrow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">
    <w:panose1 w:val="000005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LT St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CA9" w:rsidRDefault="00983CA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9F0" w:rsidRPr="008539F0" w:rsidRDefault="00164C5F" w:rsidP="002F3DB8">
    <w:pPr>
      <w:pStyle w:val="Footer"/>
      <w:jc w:val="right"/>
      <w:rPr>
        <w:rFonts w:ascii="Arial" w:hAnsi="Arial" w:cs="Arial"/>
        <w:sz w:val="18"/>
      </w:rPr>
    </w:pPr>
    <w:r w:rsidRPr="008539F0">
      <w:rPr>
        <w:rFonts w:ascii="Arial" w:hAnsi="Arial" w:cs="Arial"/>
        <w:sz w:val="18"/>
      </w:rPr>
      <w:fldChar w:fldCharType="begin"/>
    </w:r>
    <w:r w:rsidR="008539F0" w:rsidRPr="008539F0">
      <w:rPr>
        <w:rFonts w:ascii="Arial" w:hAnsi="Arial" w:cs="Arial"/>
        <w:sz w:val="18"/>
      </w:rPr>
      <w:instrText xml:space="preserve"> PAGE   \* MERGEFORMAT </w:instrText>
    </w:r>
    <w:r w:rsidRPr="008539F0">
      <w:rPr>
        <w:rFonts w:ascii="Arial" w:hAnsi="Arial" w:cs="Arial"/>
        <w:sz w:val="18"/>
      </w:rPr>
      <w:fldChar w:fldCharType="separate"/>
    </w:r>
    <w:r w:rsidR="00670F19">
      <w:rPr>
        <w:rFonts w:ascii="Arial" w:hAnsi="Arial" w:cs="Arial"/>
        <w:noProof/>
        <w:sz w:val="18"/>
      </w:rPr>
      <w:t>2</w:t>
    </w:r>
    <w:r w:rsidRPr="008539F0">
      <w:rPr>
        <w:rFonts w:ascii="Arial" w:hAnsi="Arial" w:cs="Arial"/>
        <w:sz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CA9" w:rsidRDefault="00983C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76A" w:rsidRDefault="0053376A" w:rsidP="008C0AB4">
      <w:pPr>
        <w:spacing w:after="0" w:line="240" w:lineRule="auto"/>
      </w:pPr>
      <w:r>
        <w:separator/>
      </w:r>
    </w:p>
  </w:footnote>
  <w:footnote w:type="continuationSeparator" w:id="0">
    <w:p w:rsidR="0053376A" w:rsidRDefault="0053376A" w:rsidP="008C0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CA9" w:rsidRDefault="00983CA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CA9" w:rsidRDefault="00983CA9" w:rsidP="00983CA9">
    <w:pPr>
      <w:pStyle w:val="Header"/>
      <w:spacing w:after="480"/>
      <w:rPr>
        <w:rFonts w:ascii="Arial" w:hAnsi="Arial" w:cs="Arial"/>
        <w:sz w:val="18"/>
      </w:rPr>
    </w:pPr>
  </w:p>
  <w:p w:rsidR="00983CA9" w:rsidRDefault="00983CA9" w:rsidP="00983CA9">
    <w:pPr>
      <w:pStyle w:val="Header"/>
      <w:rPr>
        <w:rFonts w:ascii="Arial" w:hAnsi="Arial" w:cs="Arial"/>
        <w:sz w:val="18"/>
      </w:rPr>
    </w:pPr>
    <w:r>
      <w:rPr>
        <w:rFonts w:ascii="Arial" w:hAnsi="Arial" w:cs="Arial"/>
        <w:noProof/>
        <w:sz w:val="18"/>
        <w:lang w:eastAsia="en-CA"/>
      </w:rPr>
      <w:drawing>
        <wp:inline distT="0" distB="0" distL="0" distR="0">
          <wp:extent cx="3328416" cy="344424"/>
          <wp:effectExtent l="19050" t="0" r="5334" b="0"/>
          <wp:docPr id="2" name="Picture 0" descr="insert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sert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2841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C0AB4" w:rsidRPr="00983CA9" w:rsidRDefault="008C0AB4" w:rsidP="00983CA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CA9" w:rsidRDefault="00983CA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927A02"/>
    <w:rsid w:val="000A5B4F"/>
    <w:rsid w:val="0014291E"/>
    <w:rsid w:val="00150CFF"/>
    <w:rsid w:val="00152E8A"/>
    <w:rsid w:val="00164C5F"/>
    <w:rsid w:val="001F6AE2"/>
    <w:rsid w:val="00241112"/>
    <w:rsid w:val="002F3DB8"/>
    <w:rsid w:val="00371AF0"/>
    <w:rsid w:val="003B21DE"/>
    <w:rsid w:val="00460088"/>
    <w:rsid w:val="0049221B"/>
    <w:rsid w:val="00512AAE"/>
    <w:rsid w:val="00516CFA"/>
    <w:rsid w:val="0053376A"/>
    <w:rsid w:val="005522EB"/>
    <w:rsid w:val="005E5449"/>
    <w:rsid w:val="00613A78"/>
    <w:rsid w:val="00627392"/>
    <w:rsid w:val="006418CF"/>
    <w:rsid w:val="00644074"/>
    <w:rsid w:val="00670F19"/>
    <w:rsid w:val="00757DB9"/>
    <w:rsid w:val="007D45CD"/>
    <w:rsid w:val="007E6A5A"/>
    <w:rsid w:val="00850A85"/>
    <w:rsid w:val="008539F0"/>
    <w:rsid w:val="008625CE"/>
    <w:rsid w:val="008C0AB4"/>
    <w:rsid w:val="008C60B9"/>
    <w:rsid w:val="00925002"/>
    <w:rsid w:val="00927A02"/>
    <w:rsid w:val="00983CA9"/>
    <w:rsid w:val="0098580D"/>
    <w:rsid w:val="00A03A47"/>
    <w:rsid w:val="00A10021"/>
    <w:rsid w:val="00A17C1A"/>
    <w:rsid w:val="00AA11DB"/>
    <w:rsid w:val="00BA6899"/>
    <w:rsid w:val="00C36437"/>
    <w:rsid w:val="00CB61B2"/>
    <w:rsid w:val="00CD1283"/>
    <w:rsid w:val="00D122B5"/>
    <w:rsid w:val="00D55772"/>
    <w:rsid w:val="00D93EFD"/>
    <w:rsid w:val="00D95621"/>
    <w:rsid w:val="00E61B1B"/>
    <w:rsid w:val="00ED5878"/>
    <w:rsid w:val="00F23B31"/>
    <w:rsid w:val="00F26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0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2-Subhead2headings">
    <w:name w:val="L2-Subhead 2 (headings)"/>
    <w:basedOn w:val="Normal"/>
    <w:uiPriority w:val="99"/>
    <w:rsid w:val="00927A02"/>
    <w:pPr>
      <w:keepNext/>
      <w:suppressAutoHyphens/>
      <w:autoSpaceDE w:val="0"/>
      <w:autoSpaceDN w:val="0"/>
      <w:adjustRightInd w:val="0"/>
      <w:spacing w:after="0" w:line="280" w:lineRule="atLeast"/>
      <w:textAlignment w:val="center"/>
    </w:pPr>
    <w:rPr>
      <w:rFonts w:ascii="Helvetica LT Std Cond" w:hAnsi="Helvetica LT Std Cond" w:cs="Helvetica LT Std Cond"/>
      <w:b/>
      <w:bCs/>
      <w:caps/>
      <w:color w:val="000000"/>
      <w:sz w:val="20"/>
      <w:szCs w:val="20"/>
    </w:rPr>
  </w:style>
  <w:style w:type="paragraph" w:customStyle="1" w:styleId="appendixL1withruleheadings">
    <w:name w:val="appendix L1 with rule (headings)"/>
    <w:basedOn w:val="L2-Subhead2headings"/>
    <w:uiPriority w:val="99"/>
    <w:rsid w:val="00927A02"/>
    <w:pPr>
      <w:pBdr>
        <w:top w:val="single" w:sz="4" w:space="22" w:color="000000"/>
      </w:pBdr>
      <w:spacing w:before="280"/>
    </w:pPr>
  </w:style>
  <w:style w:type="paragraph" w:customStyle="1" w:styleId="appendtextAccessibility">
    <w:name w:val="append text (Accessibility)"/>
    <w:basedOn w:val="Normal"/>
    <w:uiPriority w:val="99"/>
    <w:rsid w:val="00927A02"/>
    <w:pPr>
      <w:autoSpaceDE w:val="0"/>
      <w:autoSpaceDN w:val="0"/>
      <w:adjustRightInd w:val="0"/>
      <w:spacing w:after="120" w:line="260" w:lineRule="atLeast"/>
      <w:textAlignment w:val="center"/>
    </w:pPr>
    <w:rPr>
      <w:rFonts w:ascii="Helvetica LT Std Cond" w:hAnsi="Helvetica LT Std Cond" w:cs="Helvetica LT Std Cond"/>
      <w:color w:val="000000"/>
      <w:sz w:val="18"/>
      <w:szCs w:val="18"/>
    </w:rPr>
  </w:style>
  <w:style w:type="paragraph" w:customStyle="1" w:styleId="appendtextnospaceAccessibility">
    <w:name w:val="append text no space (Accessibility)"/>
    <w:basedOn w:val="appendtextAccessibility"/>
    <w:uiPriority w:val="99"/>
    <w:rsid w:val="00927A02"/>
    <w:pPr>
      <w:spacing w:after="0"/>
    </w:pPr>
  </w:style>
  <w:style w:type="paragraph" w:customStyle="1" w:styleId="appendcheckboxAccessibility">
    <w:name w:val="append check box (Accessibility)"/>
    <w:basedOn w:val="Normal"/>
    <w:uiPriority w:val="99"/>
    <w:rsid w:val="00927A02"/>
    <w:pPr>
      <w:tabs>
        <w:tab w:val="left" w:pos="288"/>
      </w:tabs>
      <w:autoSpaceDE w:val="0"/>
      <w:autoSpaceDN w:val="0"/>
      <w:adjustRightInd w:val="0"/>
      <w:spacing w:after="270" w:line="260" w:lineRule="atLeast"/>
      <w:ind w:left="360" w:hanging="360"/>
      <w:textAlignment w:val="center"/>
    </w:pPr>
    <w:rPr>
      <w:rFonts w:ascii="Helvetica LT Std Cond" w:hAnsi="Helvetica LT Std Cond" w:cs="Helvetica LT Std Cond"/>
      <w:color w:val="000000"/>
      <w:sz w:val="18"/>
      <w:szCs w:val="18"/>
    </w:rPr>
  </w:style>
  <w:style w:type="character" w:customStyle="1" w:styleId="underlinespace">
    <w:name w:val="underline space"/>
    <w:uiPriority w:val="99"/>
    <w:rsid w:val="00927A02"/>
    <w:rPr>
      <w:u w:val="thick" w:color="000000"/>
    </w:rPr>
  </w:style>
  <w:style w:type="character" w:customStyle="1" w:styleId="BulletsandNumbers1BulletsandNumbers">
    <w:name w:val="Bullets and Numbers1 (Bullets and Numbers)"/>
    <w:uiPriority w:val="99"/>
    <w:rsid w:val="00927A02"/>
    <w:rPr>
      <w:sz w:val="18"/>
      <w:szCs w:val="18"/>
    </w:rPr>
  </w:style>
  <w:style w:type="paragraph" w:customStyle="1" w:styleId="NoParagraphStyle">
    <w:name w:val="[No Paragraph Style]"/>
    <w:rsid w:val="00627392"/>
    <w:pPr>
      <w:autoSpaceDE w:val="0"/>
      <w:autoSpaceDN w:val="0"/>
      <w:adjustRightInd w:val="0"/>
      <w:spacing w:after="0" w:line="288" w:lineRule="auto"/>
      <w:textAlignment w:val="center"/>
    </w:pPr>
    <w:rPr>
      <w:rFonts w:ascii="Times" w:hAnsi="Times" w:cs="Times"/>
      <w:color w:val="000000"/>
      <w:sz w:val="24"/>
      <w:szCs w:val="24"/>
      <w:lang w:val="en-US"/>
    </w:rPr>
  </w:style>
  <w:style w:type="paragraph" w:customStyle="1" w:styleId="L3-Subhead3headings">
    <w:name w:val="L3-Subhead 3 (headings)"/>
    <w:basedOn w:val="NoParagraphStyle"/>
    <w:uiPriority w:val="99"/>
    <w:rsid w:val="00627392"/>
    <w:pPr>
      <w:keepNext/>
      <w:suppressAutoHyphens/>
      <w:spacing w:line="280" w:lineRule="atLeast"/>
    </w:pPr>
    <w:rPr>
      <w:rFonts w:ascii="Helvetica LT Std Cond" w:hAnsi="Helvetica LT Std Cond" w:cs="Helvetica LT Std Cond"/>
      <w:b/>
      <w:bCs/>
      <w:sz w:val="20"/>
      <w:szCs w:val="20"/>
      <w:lang w:val="en-CA"/>
    </w:rPr>
  </w:style>
  <w:style w:type="paragraph" w:customStyle="1" w:styleId="body-text">
    <w:name w:val="body- text"/>
    <w:basedOn w:val="NoParagraphStyle"/>
    <w:uiPriority w:val="99"/>
    <w:rsid w:val="00627392"/>
    <w:pPr>
      <w:spacing w:after="280" w:line="280" w:lineRule="atLeast"/>
    </w:pPr>
    <w:rPr>
      <w:rFonts w:ascii="Times LT Std" w:hAnsi="Times LT Std" w:cs="Times LT Std"/>
      <w:sz w:val="20"/>
      <w:szCs w:val="20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8C0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AB4"/>
  </w:style>
  <w:style w:type="paragraph" w:styleId="Footer">
    <w:name w:val="footer"/>
    <w:basedOn w:val="Normal"/>
    <w:link w:val="FooterChar"/>
    <w:uiPriority w:val="99"/>
    <w:unhideWhenUsed/>
    <w:rsid w:val="008C0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AB4"/>
  </w:style>
  <w:style w:type="paragraph" w:styleId="BalloonText">
    <w:name w:val="Balloon Text"/>
    <w:basedOn w:val="Normal"/>
    <w:link w:val="BalloonTextChar"/>
    <w:uiPriority w:val="99"/>
    <w:semiHidden/>
    <w:unhideWhenUsed/>
    <w:rsid w:val="008C0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A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D59F64-D4EB-463A-8378-9DEE1BD43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874</Words>
  <Characters>4985</Characters>
  <Application>Microsoft Office Word</Application>
  <DocSecurity>0</DocSecurity>
  <Lines>41</Lines>
  <Paragraphs>11</Paragraphs>
  <ScaleCrop>false</ScaleCrop>
  <Company/>
  <LinksUpToDate>false</LinksUpToDate>
  <CharactersWithSpaces>5848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boisvert</dc:creator>
  <cp:lastModifiedBy>boisvert</cp:lastModifiedBy>
  <cp:revision>4</cp:revision>
  <dcterms:created xsi:type="dcterms:W3CDTF">2014-04-11T14:42:00Z</dcterms:created>
  <dcterms:modified xsi:type="dcterms:W3CDTF">2014-04-24T14:30:00Z</dcterms:modified>
</cp:coreProperties>
</file>